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86E" w:rsidRPr="003213EA" w:rsidRDefault="00B3786E" w:rsidP="00B3786E">
      <w:pPr>
        <w:rPr>
          <w:b/>
          <w:lang w:val="vi-VN"/>
        </w:rPr>
      </w:pPr>
      <w:r w:rsidRPr="003213EA">
        <w:rPr>
          <w:lang w:val="vi-VN"/>
        </w:rPr>
        <w:t xml:space="preserve">ỦY BAN NHÂN DÂN QUẬN 1       </w:t>
      </w:r>
      <w:r w:rsidRPr="003213EA">
        <w:rPr>
          <w:lang w:val="vi-VN"/>
        </w:rPr>
        <w:tab/>
      </w:r>
      <w:r w:rsidRPr="003213EA">
        <w:rPr>
          <w:lang w:val="vi-VN"/>
        </w:rPr>
        <w:tab/>
        <w:t xml:space="preserve">               </w:t>
      </w:r>
      <w:r w:rsidRPr="003213EA">
        <w:rPr>
          <w:lang w:val="vi-VN"/>
        </w:rPr>
        <w:tab/>
        <w:t xml:space="preserve">         </w:t>
      </w:r>
      <w:r w:rsidRPr="003213EA">
        <w:rPr>
          <w:b/>
          <w:lang w:val="vi-VN"/>
        </w:rPr>
        <w:t>ĐỀ KIỂM TRA HỌC KỲ II</w:t>
      </w:r>
    </w:p>
    <w:p w:rsidR="00B3786E" w:rsidRPr="003213EA" w:rsidRDefault="00B3786E" w:rsidP="00B3786E">
      <w:pPr>
        <w:spacing w:after="360"/>
        <w:rPr>
          <w:b/>
          <w:spacing w:val="-16"/>
          <w:lang w:val="vi-VN"/>
        </w:rPr>
      </w:pPr>
      <w:r w:rsidRPr="003213EA">
        <w:rPr>
          <w:noProof/>
        </w:rPr>
        <mc:AlternateContent>
          <mc:Choice Requires="wps">
            <w:drawing>
              <wp:anchor distT="0" distB="0" distL="114300" distR="114300" simplePos="0" relativeHeight="251659264" behindDoc="0" locked="0" layoutInCell="1" allowOverlap="1" wp14:anchorId="4B2C6C36" wp14:editId="02402C1D">
                <wp:simplePos x="0" y="0"/>
                <wp:positionH relativeFrom="column">
                  <wp:posOffset>22225</wp:posOffset>
                </wp:positionH>
                <wp:positionV relativeFrom="paragraph">
                  <wp:posOffset>514985</wp:posOffset>
                </wp:positionV>
                <wp:extent cx="1432560" cy="273050"/>
                <wp:effectExtent l="0" t="0" r="1524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2560" cy="273050"/>
                        </a:xfrm>
                        <a:prstGeom prst="rect">
                          <a:avLst/>
                        </a:prstGeom>
                        <a:solidFill>
                          <a:srgbClr val="FFFFFF"/>
                        </a:solidFill>
                        <a:ln w="9525">
                          <a:solidFill>
                            <a:srgbClr val="000000"/>
                          </a:solidFill>
                          <a:miter lim="800000"/>
                          <a:headEnd/>
                          <a:tailEnd/>
                        </a:ln>
                      </wps:spPr>
                      <wps:txbx>
                        <w:txbxContent>
                          <w:p w:rsidR="00B3786E" w:rsidRPr="00616EC5" w:rsidRDefault="00B3786E" w:rsidP="00B3786E">
                            <w:pPr>
                              <w:pStyle w:val="Heading1"/>
                              <w:rPr>
                                <w:rFonts w:ascii="Times New Roman" w:hAnsi="Times New Roman"/>
                                <w:szCs w:val="24"/>
                                <w:lang w:val="vi-VN"/>
                              </w:rPr>
                            </w:pPr>
                            <w:r w:rsidRPr="00E07F27">
                              <w:rPr>
                                <w:rFonts w:ascii="Times New Roman" w:hAnsi="Times New Roman"/>
                                <w:szCs w:val="24"/>
                              </w:rPr>
                              <w:t>ĐỀ</w:t>
                            </w:r>
                            <w:r>
                              <w:rPr>
                                <w:rFonts w:ascii="Times New Roman" w:hAnsi="Times New Roman"/>
                                <w:szCs w:val="24"/>
                              </w:rPr>
                              <w:t xml:space="preserve"> </w:t>
                            </w:r>
                            <w:r>
                              <w:rPr>
                                <w:rFonts w:ascii="Times New Roman" w:hAnsi="Times New Roman"/>
                                <w:szCs w:val="24"/>
                                <w:lang w:val="vi-VN"/>
                              </w:rPr>
                              <w:t>ĐỀ NGHỊ</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5pt;margin-top:40.55pt;width:112.8pt;height: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">
                <v:textbox inset="0,,0">
                  <w:txbxContent>
                    <w:p w:rsidR="00B3786E" w:rsidRPr="00616EC5" w:rsidRDefault="00B3786E" w:rsidP="00B3786E">
                      <w:pPr>
                        <w:pStyle w:val="Heading1"/>
                        <w:rPr>
                          <w:rFonts w:ascii="Times New Roman" w:hAnsi="Times New Roman"/>
                          <w:szCs w:val="24"/>
                          <w:lang w:val="vi-VN"/>
                        </w:rPr>
                      </w:pPr>
                      <w:r w:rsidRPr="00E07F27">
                        <w:rPr>
                          <w:rFonts w:ascii="Times New Roman" w:hAnsi="Times New Roman"/>
                          <w:szCs w:val="24"/>
                        </w:rPr>
                        <w:t>ĐỀ</w:t>
                      </w:r>
                      <w:r>
                        <w:rPr>
                          <w:rFonts w:ascii="Times New Roman" w:hAnsi="Times New Roman"/>
                          <w:szCs w:val="24"/>
                        </w:rPr>
                        <w:t xml:space="preserve"> </w:t>
                      </w:r>
                      <w:r>
                        <w:rPr>
                          <w:rFonts w:ascii="Times New Roman" w:hAnsi="Times New Roman"/>
                          <w:szCs w:val="24"/>
                          <w:lang w:val="vi-VN"/>
                        </w:rPr>
                        <w:t>ĐỀ NGHỊ</w:t>
                      </w:r>
                    </w:p>
                  </w:txbxContent>
                </v:textbox>
              </v:shape>
            </w:pict>
          </mc:Fallback>
        </mc:AlternateContent>
      </w:r>
      <w:r w:rsidRPr="003213EA">
        <w:rPr>
          <w:b/>
          <w:lang w:val="vi-VN"/>
        </w:rPr>
        <w:t xml:space="preserve">PHÒNG GIÁO DỤC VÀ ĐÀO TẠO    </w:t>
      </w:r>
      <w:r w:rsidRPr="003213EA">
        <w:rPr>
          <w:lang w:val="vi-VN"/>
        </w:rPr>
        <w:tab/>
      </w:r>
      <w:r w:rsidRPr="003213EA">
        <w:rPr>
          <w:lang w:val="vi-VN"/>
        </w:rPr>
        <w:tab/>
      </w:r>
      <w:r w:rsidRPr="003213EA">
        <w:rPr>
          <w:lang w:val="vi-VN"/>
        </w:rPr>
        <w:tab/>
        <w:t xml:space="preserve">              NĂM HỌC 2015 – 2016</w:t>
      </w:r>
      <w:r w:rsidRPr="003213EA">
        <w:rPr>
          <w:b/>
          <w:lang w:val="vi-VN"/>
        </w:rPr>
        <w:t xml:space="preserve"> </w:t>
      </w:r>
      <w:r w:rsidRPr="003213EA">
        <w:rPr>
          <w:b/>
          <w:lang w:val="vi-VN"/>
        </w:rPr>
        <w:br/>
        <w:t>TRƯỜNG ÚC</w:t>
      </w:r>
      <w:r w:rsidR="00867F07" w:rsidRPr="003213EA">
        <w:rPr>
          <w:b/>
          <w:lang w:val="vi-VN"/>
        </w:rPr>
        <w:t xml:space="preserve"> CHÂU </w:t>
      </w:r>
      <w:r w:rsidR="00867F07" w:rsidRPr="003213EA">
        <w:rPr>
          <w:b/>
          <w:lang w:val="vi-VN"/>
        </w:rPr>
        <w:tab/>
      </w:r>
      <w:r w:rsidR="00867F07" w:rsidRPr="003213EA">
        <w:rPr>
          <w:b/>
          <w:lang w:val="vi-VN"/>
        </w:rPr>
        <w:tab/>
      </w:r>
      <w:r w:rsidR="00867F07" w:rsidRPr="003213EA">
        <w:rPr>
          <w:b/>
          <w:lang w:val="vi-VN"/>
        </w:rPr>
        <w:tab/>
      </w:r>
      <w:r w:rsidR="00867F07" w:rsidRPr="003213EA">
        <w:rPr>
          <w:b/>
          <w:lang w:val="vi-VN"/>
        </w:rPr>
        <w:tab/>
      </w:r>
      <w:r w:rsidR="00867F07" w:rsidRPr="003213EA">
        <w:rPr>
          <w:b/>
          <w:lang w:val="vi-VN"/>
        </w:rPr>
        <w:tab/>
      </w:r>
      <w:r w:rsidR="00867F07" w:rsidRPr="003213EA">
        <w:rPr>
          <w:b/>
          <w:lang w:val="vi-VN"/>
        </w:rPr>
        <w:tab/>
        <w:t xml:space="preserve">       MÔN VẬT LÍ 9</w:t>
      </w:r>
      <w:r w:rsidRPr="003213EA">
        <w:rPr>
          <w:b/>
          <w:lang w:val="vi-VN"/>
        </w:rPr>
        <w:br/>
        <w:t xml:space="preserve"> </w:t>
      </w:r>
      <w:r w:rsidRPr="003213EA">
        <w:rPr>
          <w:b/>
          <w:lang w:val="vi-VN"/>
        </w:rPr>
        <w:tab/>
      </w:r>
      <w:r w:rsidRPr="003213EA">
        <w:rPr>
          <w:b/>
          <w:lang w:val="vi-VN"/>
        </w:rPr>
        <w:tab/>
      </w:r>
      <w:r w:rsidRPr="003213EA">
        <w:rPr>
          <w:b/>
          <w:lang w:val="vi-VN"/>
        </w:rPr>
        <w:tab/>
      </w:r>
      <w:r w:rsidRPr="003213EA">
        <w:rPr>
          <w:b/>
          <w:lang w:val="vi-VN"/>
        </w:rPr>
        <w:tab/>
      </w:r>
      <w:r w:rsidRPr="003213EA">
        <w:rPr>
          <w:b/>
          <w:lang w:val="vi-VN"/>
        </w:rPr>
        <w:tab/>
      </w:r>
      <w:r w:rsidRPr="003213EA">
        <w:rPr>
          <w:b/>
          <w:lang w:val="vi-VN"/>
        </w:rPr>
        <w:tab/>
        <w:t xml:space="preserve">                </w:t>
      </w:r>
      <w:r w:rsidRPr="003213EA">
        <w:rPr>
          <w:i/>
          <w:lang w:val="vi-VN"/>
        </w:rPr>
        <w:t xml:space="preserve">Thời gian </w:t>
      </w:r>
      <w:r w:rsidRPr="003213EA">
        <w:rPr>
          <w:b/>
          <w:i/>
          <w:lang w:val="vi-VN"/>
        </w:rPr>
        <w:t>45</w:t>
      </w:r>
      <w:r w:rsidRPr="003213EA">
        <w:rPr>
          <w:i/>
          <w:lang w:val="vi-VN"/>
        </w:rPr>
        <w:t xml:space="preserve"> </w:t>
      </w:r>
      <w:r w:rsidRPr="003213EA">
        <w:rPr>
          <w:b/>
          <w:i/>
          <w:lang w:val="vi-VN"/>
        </w:rPr>
        <w:t>phút</w:t>
      </w:r>
      <w:r w:rsidRPr="003213EA">
        <w:rPr>
          <w:i/>
          <w:lang w:val="vi-VN"/>
        </w:rPr>
        <w:t>,</w:t>
      </w:r>
      <w:r w:rsidRPr="003213EA">
        <w:rPr>
          <w:b/>
          <w:i/>
          <w:lang w:val="vi-VN"/>
        </w:rPr>
        <w:t xml:space="preserve"> </w:t>
      </w:r>
      <w:r w:rsidRPr="003213EA">
        <w:rPr>
          <w:bCs/>
          <w:i/>
          <w:lang w:val="vi-VN"/>
        </w:rPr>
        <w:t>không kể thời gian giao đề</w:t>
      </w:r>
      <w:r w:rsidRPr="003213EA">
        <w:rPr>
          <w:bCs/>
          <w:lang w:val="vi-VN"/>
        </w:rPr>
        <w:br/>
      </w:r>
    </w:p>
    <w:p w:rsidR="00867F07" w:rsidRPr="003213EA" w:rsidRDefault="00867F07" w:rsidP="00867F07">
      <w:pPr>
        <w:jc w:val="center"/>
        <w:outlineLvl w:val="0"/>
        <w:rPr>
          <w:b/>
          <w:sz w:val="26"/>
          <w:szCs w:val="26"/>
          <w:lang w:val="vi-VN"/>
        </w:rPr>
      </w:pPr>
    </w:p>
    <w:p w:rsidR="00867F07" w:rsidRPr="003213EA" w:rsidRDefault="00867F07" w:rsidP="00867F07">
      <w:pPr>
        <w:jc w:val="both"/>
        <w:rPr>
          <w:b/>
          <w:sz w:val="26"/>
          <w:szCs w:val="26"/>
          <w:lang w:val="vi-VN"/>
        </w:rPr>
      </w:pPr>
      <w:r w:rsidRPr="003213EA">
        <w:rPr>
          <w:b/>
          <w:sz w:val="26"/>
          <w:szCs w:val="26"/>
          <w:lang w:val="vi-VN"/>
        </w:rPr>
        <w:t xml:space="preserve">Câu 1. </w:t>
      </w:r>
      <w:r w:rsidR="009A061D" w:rsidRPr="003213EA">
        <w:rPr>
          <w:b/>
          <w:sz w:val="26"/>
          <w:szCs w:val="26"/>
          <w:lang w:val="vi-VN"/>
        </w:rPr>
        <w:t>(2,0 đ</w:t>
      </w:r>
      <w:r w:rsidRPr="003213EA">
        <w:rPr>
          <w:b/>
          <w:sz w:val="26"/>
          <w:szCs w:val="26"/>
          <w:lang w:val="vi-VN"/>
        </w:rPr>
        <w:t>)</w:t>
      </w:r>
    </w:p>
    <w:p w:rsidR="00867F07" w:rsidRPr="003213EA" w:rsidRDefault="00867F07" w:rsidP="00867F07">
      <w:pPr>
        <w:pStyle w:val="ListParagraph"/>
        <w:numPr>
          <w:ilvl w:val="0"/>
          <w:numId w:val="14"/>
        </w:numPr>
        <w:jc w:val="both"/>
        <w:rPr>
          <w:sz w:val="26"/>
          <w:szCs w:val="26"/>
          <w:lang w:val="vi-VN"/>
        </w:rPr>
      </w:pPr>
      <w:r w:rsidRPr="003213EA">
        <w:rPr>
          <w:b/>
          <w:sz w:val="26"/>
          <w:szCs w:val="26"/>
          <w:lang w:val="vi-VN"/>
        </w:rPr>
        <w:t xml:space="preserve"> </w:t>
      </w:r>
      <w:r w:rsidRPr="003213EA">
        <w:rPr>
          <w:sz w:val="26"/>
          <w:szCs w:val="26"/>
          <w:lang w:val="vi-VN"/>
        </w:rPr>
        <w:t>Dòng điện xoay chiều là gì ?</w:t>
      </w:r>
    </w:p>
    <w:p w:rsidR="00867F07" w:rsidRPr="003213EA" w:rsidRDefault="00867F07" w:rsidP="00867F07">
      <w:pPr>
        <w:pStyle w:val="ListParagraph"/>
        <w:numPr>
          <w:ilvl w:val="0"/>
          <w:numId w:val="14"/>
        </w:numPr>
        <w:jc w:val="both"/>
        <w:rPr>
          <w:sz w:val="26"/>
          <w:szCs w:val="26"/>
          <w:lang w:val="vi-VN"/>
        </w:rPr>
      </w:pPr>
      <w:r w:rsidRPr="003213EA">
        <w:rPr>
          <w:sz w:val="26"/>
          <w:szCs w:val="26"/>
          <w:lang w:val="vi-VN"/>
        </w:rPr>
        <w:t xml:space="preserve"> Hãy nêu các tác dụng của dòng điện xoay chiều. Cho ví dụ ?</w:t>
      </w:r>
    </w:p>
    <w:p w:rsidR="00867F07" w:rsidRPr="003213EA" w:rsidRDefault="00867F07" w:rsidP="00867F07">
      <w:pPr>
        <w:ind w:right="416"/>
        <w:jc w:val="both"/>
        <w:rPr>
          <w:b/>
          <w:sz w:val="26"/>
          <w:szCs w:val="26"/>
          <w:lang w:val="vi-VN"/>
        </w:rPr>
      </w:pPr>
      <w:r w:rsidRPr="003213EA">
        <w:rPr>
          <w:b/>
          <w:sz w:val="26"/>
          <w:szCs w:val="26"/>
          <w:lang w:val="vi-VN"/>
        </w:rPr>
        <w:t>Câu 2</w:t>
      </w:r>
      <w:r w:rsidR="00276224" w:rsidRPr="003213EA">
        <w:rPr>
          <w:b/>
          <w:sz w:val="26"/>
          <w:szCs w:val="26"/>
          <w:lang w:val="vi-VN"/>
        </w:rPr>
        <w:t>. (1,5</w:t>
      </w:r>
      <w:r w:rsidR="009A061D" w:rsidRPr="003213EA">
        <w:rPr>
          <w:b/>
          <w:sz w:val="26"/>
          <w:szCs w:val="26"/>
          <w:lang w:val="vi-VN"/>
        </w:rPr>
        <w:t xml:space="preserve"> đ</w:t>
      </w:r>
      <w:r w:rsidRPr="003213EA">
        <w:rPr>
          <w:b/>
          <w:sz w:val="26"/>
          <w:szCs w:val="26"/>
          <w:lang w:val="vi-VN"/>
        </w:rPr>
        <w:t>)</w:t>
      </w:r>
    </w:p>
    <w:p w:rsidR="00867F07" w:rsidRPr="003213EA" w:rsidRDefault="00867F07" w:rsidP="00867F07">
      <w:pPr>
        <w:numPr>
          <w:ilvl w:val="0"/>
          <w:numId w:val="13"/>
        </w:numPr>
        <w:ind w:left="851" w:right="-226" w:hanging="567"/>
        <w:rPr>
          <w:sz w:val="26"/>
          <w:szCs w:val="26"/>
          <w:lang w:val="vi-VN"/>
        </w:rPr>
      </w:pPr>
      <w:r w:rsidRPr="003213EA">
        <w:rPr>
          <w:sz w:val="26"/>
          <w:szCs w:val="26"/>
          <w:lang w:val="vi-VN"/>
        </w:rPr>
        <w:t xml:space="preserve">Thế nào là hiện tượng khúc xạ ánh sáng? </w:t>
      </w:r>
    </w:p>
    <w:p w:rsidR="00867F07" w:rsidRPr="003213EA" w:rsidRDefault="009A061D" w:rsidP="00867F07">
      <w:pPr>
        <w:numPr>
          <w:ilvl w:val="0"/>
          <w:numId w:val="13"/>
        </w:numPr>
        <w:tabs>
          <w:tab w:val="left" w:pos="426"/>
        </w:tabs>
        <w:ind w:left="851" w:right="-226" w:hanging="567"/>
        <w:rPr>
          <w:sz w:val="26"/>
          <w:szCs w:val="26"/>
          <w:lang w:val="vi-VN"/>
        </w:rPr>
      </w:pPr>
      <w:r w:rsidRPr="003213EA">
        <w:rPr>
          <w:sz w:val="26"/>
          <w:szCs w:val="26"/>
          <w:lang w:val="vi-VN"/>
        </w:rPr>
        <w:t>Nêu mối liên quan giữa góc tới và góc</w:t>
      </w:r>
      <w:r w:rsidR="00867F07" w:rsidRPr="003213EA">
        <w:rPr>
          <w:sz w:val="26"/>
          <w:szCs w:val="26"/>
          <w:lang w:val="vi-VN"/>
        </w:rPr>
        <w:t xml:space="preserve"> khúc xạ khi tia sáng truyền từ nước qua không khí.</w:t>
      </w:r>
    </w:p>
    <w:p w:rsidR="006677E2" w:rsidRPr="003213EA" w:rsidRDefault="006517FE" w:rsidP="00867F07">
      <w:pPr>
        <w:jc w:val="both"/>
        <w:rPr>
          <w:b/>
          <w:sz w:val="26"/>
          <w:szCs w:val="26"/>
          <w:lang w:val="vi-VN"/>
        </w:rPr>
      </w:pPr>
      <w:r w:rsidRPr="003213EA">
        <w:rPr>
          <w:b/>
          <w:sz w:val="26"/>
          <w:szCs w:val="26"/>
          <w:lang w:val="vi-VN"/>
        </w:rPr>
        <w:t>Câu 3</w:t>
      </w:r>
      <w:r w:rsidR="00867F07" w:rsidRPr="003213EA">
        <w:rPr>
          <w:b/>
          <w:sz w:val="26"/>
          <w:szCs w:val="26"/>
          <w:lang w:val="vi-VN"/>
        </w:rPr>
        <w:t xml:space="preserve">. </w:t>
      </w:r>
      <w:r w:rsidR="003213EA" w:rsidRPr="003213EA">
        <w:rPr>
          <w:b/>
          <w:sz w:val="26"/>
          <w:szCs w:val="26"/>
          <w:lang w:val="vi-VN"/>
        </w:rPr>
        <w:t>(1,5</w:t>
      </w:r>
      <w:r w:rsidR="009A061D" w:rsidRPr="003213EA">
        <w:rPr>
          <w:b/>
          <w:sz w:val="26"/>
          <w:szCs w:val="26"/>
          <w:lang w:val="vi-VN"/>
        </w:rPr>
        <w:t xml:space="preserve"> đ</w:t>
      </w:r>
      <w:r w:rsidR="00867F07" w:rsidRPr="003213EA">
        <w:rPr>
          <w:b/>
          <w:sz w:val="26"/>
          <w:szCs w:val="26"/>
          <w:lang w:val="vi-VN"/>
        </w:rPr>
        <w:t xml:space="preserve">) </w:t>
      </w:r>
    </w:p>
    <w:p w:rsidR="00867F07" w:rsidRPr="003213EA" w:rsidRDefault="006677E2" w:rsidP="00867F07">
      <w:pPr>
        <w:jc w:val="both"/>
        <w:rPr>
          <w:sz w:val="26"/>
          <w:szCs w:val="26"/>
          <w:lang w:val="vi-VN"/>
        </w:rPr>
      </w:pPr>
      <w:r w:rsidRPr="003213EA">
        <w:rPr>
          <w:b/>
          <w:sz w:val="26"/>
          <w:szCs w:val="26"/>
          <w:lang w:val="vi-VN"/>
        </w:rPr>
        <w:t xml:space="preserve">  </w:t>
      </w:r>
      <w:r w:rsidR="00867F07" w:rsidRPr="003213EA">
        <w:rPr>
          <w:sz w:val="26"/>
          <w:szCs w:val="26"/>
          <w:lang w:val="vi-VN"/>
        </w:rPr>
        <w:t xml:space="preserve">Cuộn sơ cấp của một máy biến thế có 4400 vòng, cuộn thứ cấp có 240 vòng. Đặt </w:t>
      </w:r>
      <w:r w:rsidRPr="003213EA">
        <w:rPr>
          <w:sz w:val="26"/>
          <w:szCs w:val="26"/>
          <w:lang w:val="vi-VN"/>
        </w:rPr>
        <w:t xml:space="preserve"> </w:t>
      </w:r>
      <w:r w:rsidR="00867F07" w:rsidRPr="003213EA">
        <w:rPr>
          <w:sz w:val="26"/>
          <w:szCs w:val="26"/>
          <w:lang w:val="vi-VN"/>
        </w:rPr>
        <w:t xml:space="preserve">vào hai đầu cuộn sơ cấp một hiệu điện thế xoay chiều 220V thì ở hai đầu cuộn dây thứ cấp có hiệu điện thế là bao nhiêu và máy trên là máy tăng thế hay hạ thế ? </w:t>
      </w:r>
    </w:p>
    <w:p w:rsidR="006D056F" w:rsidRPr="003213EA" w:rsidRDefault="006517FE" w:rsidP="006D056F">
      <w:pPr>
        <w:ind w:left="969" w:right="-31" w:hanging="969"/>
        <w:jc w:val="both"/>
        <w:rPr>
          <w:b/>
          <w:sz w:val="27"/>
          <w:szCs w:val="27"/>
          <w:lang w:val="vi-VN"/>
        </w:rPr>
      </w:pPr>
      <w:r w:rsidRPr="003213EA">
        <w:rPr>
          <w:b/>
          <w:sz w:val="27"/>
          <w:szCs w:val="27"/>
          <w:lang w:val="vi-VN"/>
        </w:rPr>
        <w:t>Câu 4</w:t>
      </w:r>
      <w:r w:rsidR="006D056F" w:rsidRPr="003213EA">
        <w:rPr>
          <w:b/>
          <w:sz w:val="27"/>
          <w:szCs w:val="27"/>
          <w:lang w:val="vi-VN"/>
        </w:rPr>
        <w:t>.</w:t>
      </w:r>
      <w:r w:rsidRPr="003213EA">
        <w:rPr>
          <w:b/>
          <w:sz w:val="27"/>
          <w:szCs w:val="27"/>
          <w:lang w:val="vi-VN"/>
        </w:rPr>
        <w:t xml:space="preserve"> </w:t>
      </w:r>
      <w:r w:rsidR="003213EA" w:rsidRPr="003213EA">
        <w:rPr>
          <w:b/>
          <w:sz w:val="27"/>
          <w:szCs w:val="27"/>
          <w:lang w:val="vi-VN"/>
        </w:rPr>
        <w:t>(2,0</w:t>
      </w:r>
      <w:r w:rsidR="009A061D" w:rsidRPr="003213EA">
        <w:rPr>
          <w:b/>
          <w:sz w:val="27"/>
          <w:szCs w:val="27"/>
          <w:lang w:val="vi-VN"/>
        </w:rPr>
        <w:t xml:space="preserve"> đ</w:t>
      </w:r>
      <w:r w:rsidR="006D056F" w:rsidRPr="003213EA">
        <w:rPr>
          <w:b/>
          <w:sz w:val="27"/>
          <w:szCs w:val="27"/>
          <w:lang w:val="vi-VN"/>
        </w:rPr>
        <w:t>)</w:t>
      </w:r>
    </w:p>
    <w:p w:rsidR="006D056F" w:rsidRPr="003213EA" w:rsidRDefault="00276224" w:rsidP="00276224">
      <w:pPr>
        <w:ind w:right="-31"/>
        <w:jc w:val="both"/>
        <w:rPr>
          <w:sz w:val="27"/>
          <w:szCs w:val="27"/>
          <w:lang w:val="vi-VN"/>
        </w:rPr>
      </w:pPr>
      <w:r w:rsidRPr="003213EA">
        <w:rPr>
          <w:sz w:val="27"/>
          <w:szCs w:val="27"/>
          <w:lang w:val="vi-VN"/>
        </w:rPr>
        <w:t xml:space="preserve"> </w:t>
      </w:r>
      <w:r w:rsidR="006D056F" w:rsidRPr="003213EA">
        <w:rPr>
          <w:sz w:val="27"/>
          <w:szCs w:val="27"/>
          <w:lang w:val="vi-VN"/>
        </w:rPr>
        <w:t>Tật cận thị là một tật rất phổ biến trong học đường hiện nay. Em hãy nêu các biểu hiện của tật cận thị và biện pháp khắc phục tật cận thị</w:t>
      </w:r>
      <w:r w:rsidR="006677E2" w:rsidRPr="003213EA">
        <w:rPr>
          <w:sz w:val="27"/>
          <w:szCs w:val="27"/>
          <w:lang w:val="vi-VN"/>
        </w:rPr>
        <w:t xml:space="preserve"> dưới góc độ quang học</w:t>
      </w:r>
      <w:r w:rsidR="006D056F" w:rsidRPr="003213EA">
        <w:rPr>
          <w:sz w:val="27"/>
          <w:szCs w:val="27"/>
          <w:lang w:val="vi-VN"/>
        </w:rPr>
        <w:t>.</w:t>
      </w:r>
      <w:r w:rsidR="006677E2" w:rsidRPr="003213EA">
        <w:rPr>
          <w:sz w:val="27"/>
          <w:szCs w:val="27"/>
          <w:lang w:val="vi-VN"/>
        </w:rPr>
        <w:t xml:space="preserve"> Trình bày hai phương pháp bảo vệ mắt nhằm phòng tránh và hạn chế các tật về mắt.</w:t>
      </w:r>
      <w:r w:rsidR="006D056F" w:rsidRPr="003213EA">
        <w:rPr>
          <w:bCs/>
          <w:color w:val="FF0000"/>
          <w:sz w:val="27"/>
          <w:szCs w:val="27"/>
          <w:vertAlign w:val="subscript"/>
          <w:lang w:val="vi-VN"/>
        </w:rPr>
        <w:tab/>
      </w:r>
    </w:p>
    <w:p w:rsidR="00276224" w:rsidRPr="003213EA" w:rsidRDefault="00867F07" w:rsidP="00867F07">
      <w:pPr>
        <w:jc w:val="both"/>
        <w:rPr>
          <w:b/>
          <w:sz w:val="26"/>
          <w:szCs w:val="26"/>
          <w:lang w:val="vi-VN"/>
        </w:rPr>
      </w:pPr>
      <w:r w:rsidRPr="003213EA">
        <w:rPr>
          <w:b/>
          <w:sz w:val="26"/>
          <w:szCs w:val="26"/>
          <w:lang w:val="vi-VN"/>
        </w:rPr>
        <w:t xml:space="preserve">Câu 5. (3,0 </w:t>
      </w:r>
      <w:r w:rsidR="009A061D" w:rsidRPr="003213EA">
        <w:rPr>
          <w:b/>
          <w:sz w:val="26"/>
          <w:szCs w:val="26"/>
          <w:lang w:val="vi-VN"/>
        </w:rPr>
        <w:t>đ</w:t>
      </w:r>
      <w:r w:rsidRPr="003213EA">
        <w:rPr>
          <w:b/>
          <w:sz w:val="26"/>
          <w:szCs w:val="26"/>
          <w:lang w:val="vi-VN"/>
        </w:rPr>
        <w:t xml:space="preserve">) </w:t>
      </w:r>
    </w:p>
    <w:p w:rsidR="00867F07" w:rsidRPr="003213EA" w:rsidRDefault="00276224" w:rsidP="00867F07">
      <w:pPr>
        <w:jc w:val="both"/>
        <w:rPr>
          <w:b/>
          <w:sz w:val="26"/>
          <w:szCs w:val="26"/>
          <w:lang w:val="vi-VN"/>
        </w:rPr>
      </w:pPr>
      <w:r w:rsidRPr="003213EA">
        <w:rPr>
          <w:b/>
          <w:sz w:val="26"/>
          <w:szCs w:val="26"/>
          <w:lang w:val="vi-VN"/>
        </w:rPr>
        <w:t xml:space="preserve"> </w:t>
      </w:r>
      <w:r w:rsidR="00867F07" w:rsidRPr="003213EA">
        <w:rPr>
          <w:sz w:val="26"/>
          <w:szCs w:val="26"/>
          <w:lang w:val="vi-VN"/>
        </w:rPr>
        <w:t>Đặt một vật AB có dạng một đoạn thẳng có độ dài 2,4cm vuông góc với trục chính của một kính lúp và cách kính lúp một đoạn 8cm, điểm A nằm trên trục chính. Biết kính lúp có kí hiệu 2,5x ghi trên vành kính.</w:t>
      </w:r>
    </w:p>
    <w:p w:rsidR="00867F07" w:rsidRPr="003213EA" w:rsidRDefault="00867F07" w:rsidP="00867F07">
      <w:pPr>
        <w:numPr>
          <w:ilvl w:val="0"/>
          <w:numId w:val="12"/>
        </w:numPr>
        <w:jc w:val="both"/>
        <w:rPr>
          <w:sz w:val="26"/>
          <w:szCs w:val="26"/>
          <w:lang w:val="vi-VN"/>
        </w:rPr>
      </w:pPr>
      <w:r w:rsidRPr="003213EA">
        <w:rPr>
          <w:sz w:val="26"/>
          <w:szCs w:val="26"/>
          <w:lang w:val="vi-VN"/>
        </w:rPr>
        <w:t>Vẽ ảnh của vật AB qua kính lúp.</w:t>
      </w:r>
    </w:p>
    <w:p w:rsidR="00867F07" w:rsidRPr="003213EA" w:rsidRDefault="00867F07" w:rsidP="00867F07">
      <w:pPr>
        <w:numPr>
          <w:ilvl w:val="0"/>
          <w:numId w:val="12"/>
        </w:numPr>
        <w:jc w:val="both"/>
        <w:rPr>
          <w:sz w:val="26"/>
          <w:szCs w:val="26"/>
          <w:lang w:val="vi-VN"/>
        </w:rPr>
      </w:pPr>
      <w:r w:rsidRPr="003213EA">
        <w:rPr>
          <w:sz w:val="26"/>
          <w:szCs w:val="26"/>
          <w:lang w:val="vi-VN"/>
        </w:rPr>
        <w:t xml:space="preserve">Tính khoảng cách từ ảnh đến kính lúp và chiều cao của ảnh. </w:t>
      </w:r>
    </w:p>
    <w:p w:rsidR="00867F07" w:rsidRPr="003213EA" w:rsidRDefault="00867F07" w:rsidP="00867F07">
      <w:pPr>
        <w:jc w:val="both"/>
        <w:rPr>
          <w:sz w:val="26"/>
          <w:szCs w:val="26"/>
          <w:lang w:val="vi-VN"/>
        </w:rPr>
      </w:pPr>
    </w:p>
    <w:p w:rsidR="00B3786E" w:rsidRPr="003213EA" w:rsidRDefault="00B3786E" w:rsidP="00B3786E">
      <w:pPr>
        <w:jc w:val="both"/>
        <w:rPr>
          <w:b/>
          <w:sz w:val="26"/>
          <w:szCs w:val="26"/>
          <w:lang w:val="vi-VN"/>
        </w:rPr>
      </w:pPr>
    </w:p>
    <w:p w:rsidR="00B3786E" w:rsidRPr="003213EA" w:rsidRDefault="00B3786E" w:rsidP="00B3786E">
      <w:pPr>
        <w:jc w:val="both"/>
        <w:rPr>
          <w:b/>
          <w:sz w:val="26"/>
          <w:szCs w:val="26"/>
          <w:lang w:val="vi-VN"/>
        </w:rPr>
      </w:pPr>
    </w:p>
    <w:p w:rsidR="00B3786E" w:rsidRPr="003213EA" w:rsidRDefault="00B3786E" w:rsidP="00B3786E">
      <w:pPr>
        <w:jc w:val="center"/>
        <w:rPr>
          <w:sz w:val="26"/>
          <w:szCs w:val="26"/>
          <w:lang w:val="vi-VN"/>
        </w:rPr>
      </w:pPr>
      <w:r w:rsidRPr="003213EA">
        <w:rPr>
          <w:sz w:val="26"/>
          <w:szCs w:val="26"/>
          <w:lang w:val="vi-VN"/>
        </w:rPr>
        <w:t>-----------------------------</w:t>
      </w:r>
    </w:p>
    <w:p w:rsidR="00B3786E" w:rsidRPr="003213EA" w:rsidRDefault="00B3786E" w:rsidP="00B3786E">
      <w:pPr>
        <w:rPr>
          <w:sz w:val="26"/>
          <w:szCs w:val="26"/>
          <w:lang w:val="vi-VN"/>
        </w:rPr>
      </w:pPr>
    </w:p>
    <w:p w:rsidR="00B3786E" w:rsidRPr="003213EA" w:rsidRDefault="00B3786E" w:rsidP="00B3786E">
      <w:pPr>
        <w:rPr>
          <w:sz w:val="26"/>
          <w:szCs w:val="26"/>
          <w:lang w:val="vi-VN"/>
        </w:rPr>
      </w:pPr>
    </w:p>
    <w:p w:rsidR="00B3786E" w:rsidRPr="003213EA" w:rsidRDefault="00B3786E" w:rsidP="00B3786E">
      <w:pPr>
        <w:rPr>
          <w:sz w:val="26"/>
          <w:szCs w:val="26"/>
          <w:lang w:val="vi-VN"/>
        </w:rPr>
      </w:pPr>
    </w:p>
    <w:p w:rsidR="00B3786E" w:rsidRPr="003213EA" w:rsidRDefault="00B3786E" w:rsidP="00B3786E">
      <w:pPr>
        <w:spacing w:before="120"/>
        <w:jc w:val="center"/>
        <w:rPr>
          <w:lang w:val="vi-VN"/>
        </w:rPr>
      </w:pPr>
    </w:p>
    <w:p w:rsidR="00B3786E" w:rsidRPr="003213EA" w:rsidRDefault="00B3786E" w:rsidP="00B3786E">
      <w:pPr>
        <w:spacing w:before="120"/>
        <w:rPr>
          <w:b/>
          <w:sz w:val="26"/>
          <w:szCs w:val="26"/>
          <w:u w:val="single"/>
          <w:lang w:val="vi-VN"/>
        </w:rPr>
      </w:pPr>
    </w:p>
    <w:p w:rsidR="00B3786E" w:rsidRPr="003213EA" w:rsidRDefault="00B3786E" w:rsidP="00B3786E">
      <w:pPr>
        <w:spacing w:before="120"/>
        <w:jc w:val="center"/>
        <w:rPr>
          <w:b/>
          <w:sz w:val="26"/>
          <w:szCs w:val="26"/>
          <w:u w:val="single"/>
          <w:lang w:val="vi-VN"/>
        </w:rPr>
      </w:pPr>
    </w:p>
    <w:p w:rsidR="009A061D" w:rsidRPr="003213EA" w:rsidRDefault="009A061D" w:rsidP="00B3786E">
      <w:pPr>
        <w:spacing w:before="120"/>
        <w:jc w:val="center"/>
        <w:rPr>
          <w:b/>
          <w:sz w:val="26"/>
          <w:szCs w:val="26"/>
          <w:u w:val="single"/>
          <w:lang w:val="vi-VN"/>
        </w:rPr>
      </w:pPr>
    </w:p>
    <w:p w:rsidR="00735DC4" w:rsidRPr="003213EA" w:rsidRDefault="00735DC4" w:rsidP="00B3786E">
      <w:pPr>
        <w:spacing w:before="120"/>
        <w:jc w:val="center"/>
        <w:rPr>
          <w:b/>
          <w:sz w:val="26"/>
          <w:szCs w:val="26"/>
          <w:u w:val="single"/>
          <w:lang w:val="vi-VN"/>
        </w:rPr>
      </w:pPr>
    </w:p>
    <w:p w:rsidR="001F6970" w:rsidRDefault="001F6970" w:rsidP="00B3786E">
      <w:pPr>
        <w:spacing w:before="120"/>
        <w:jc w:val="center"/>
        <w:rPr>
          <w:b/>
          <w:sz w:val="26"/>
          <w:szCs w:val="26"/>
          <w:u w:val="single"/>
          <w:lang w:val="vi-VN"/>
        </w:rPr>
      </w:pPr>
    </w:p>
    <w:p w:rsidR="00B3786E" w:rsidRPr="003213EA" w:rsidRDefault="00B3786E" w:rsidP="00B3786E">
      <w:pPr>
        <w:spacing w:before="120"/>
        <w:jc w:val="center"/>
        <w:rPr>
          <w:b/>
          <w:sz w:val="26"/>
          <w:szCs w:val="26"/>
          <w:u w:val="single"/>
          <w:lang w:val="vi-VN"/>
        </w:rPr>
      </w:pPr>
      <w:bookmarkStart w:id="0" w:name="_GoBack"/>
      <w:bookmarkEnd w:id="0"/>
      <w:r w:rsidRPr="003213EA">
        <w:rPr>
          <w:b/>
          <w:sz w:val="26"/>
          <w:szCs w:val="26"/>
          <w:u w:val="single"/>
          <w:lang w:val="vi-VN"/>
        </w:rPr>
        <w:lastRenderedPageBreak/>
        <w:t>HƯỚNG DẪN CHẤM</w:t>
      </w:r>
    </w:p>
    <w:p w:rsidR="00B3786E" w:rsidRPr="003213EA" w:rsidRDefault="008A7007" w:rsidP="00B3786E">
      <w:pPr>
        <w:tabs>
          <w:tab w:val="right" w:pos="9072"/>
        </w:tabs>
        <w:ind w:right="389"/>
        <w:jc w:val="both"/>
        <w:rPr>
          <w:b/>
          <w:sz w:val="26"/>
          <w:szCs w:val="26"/>
          <w:lang w:val="vi-VN"/>
        </w:rPr>
      </w:pPr>
      <w:r w:rsidRPr="003213EA">
        <w:rPr>
          <w:b/>
          <w:sz w:val="26"/>
          <w:szCs w:val="26"/>
          <w:lang w:val="vi-VN"/>
        </w:rPr>
        <w:t>Câu 1</w:t>
      </w:r>
    </w:p>
    <w:p w:rsidR="008A7007" w:rsidRPr="003213EA" w:rsidRDefault="008A7007" w:rsidP="00505A7B">
      <w:pPr>
        <w:pStyle w:val="ListParagraph"/>
        <w:numPr>
          <w:ilvl w:val="0"/>
          <w:numId w:val="15"/>
        </w:numPr>
        <w:jc w:val="both"/>
        <w:rPr>
          <w:sz w:val="26"/>
          <w:szCs w:val="26"/>
          <w:lang w:val="vi-VN"/>
        </w:rPr>
      </w:pPr>
      <w:r w:rsidRPr="003213EA">
        <w:rPr>
          <w:sz w:val="26"/>
          <w:szCs w:val="26"/>
          <w:lang w:val="vi-VN"/>
        </w:rPr>
        <w:t>Dòng điện xoay chiều là dòng điện có chiều luân phiên thay đổi</w:t>
      </w:r>
      <w:r w:rsidR="00E241AA" w:rsidRPr="003213EA">
        <w:rPr>
          <w:sz w:val="26"/>
          <w:szCs w:val="26"/>
          <w:lang w:val="vi-VN"/>
        </w:rPr>
        <w:t>.</w:t>
      </w:r>
      <w:r w:rsidR="003213EA">
        <w:rPr>
          <w:sz w:val="26"/>
          <w:szCs w:val="26"/>
          <w:lang w:val="vi-VN"/>
        </w:rPr>
        <w:t>....................</w:t>
      </w:r>
      <w:r w:rsidR="00E241AA" w:rsidRPr="003213EA">
        <w:rPr>
          <w:sz w:val="26"/>
          <w:szCs w:val="26"/>
          <w:lang w:val="vi-VN"/>
        </w:rPr>
        <w:t>..1,0đ</w:t>
      </w:r>
    </w:p>
    <w:p w:rsidR="00117C06" w:rsidRPr="003213EA" w:rsidRDefault="00117C06" w:rsidP="00505A7B">
      <w:pPr>
        <w:pStyle w:val="ListParagraph"/>
        <w:numPr>
          <w:ilvl w:val="0"/>
          <w:numId w:val="15"/>
        </w:numPr>
        <w:jc w:val="both"/>
        <w:rPr>
          <w:sz w:val="26"/>
          <w:szCs w:val="26"/>
          <w:lang w:val="vi-VN"/>
        </w:rPr>
      </w:pPr>
      <w:r w:rsidRPr="003213EA">
        <w:rPr>
          <w:sz w:val="26"/>
          <w:szCs w:val="26"/>
          <w:lang w:val="vi-VN"/>
        </w:rPr>
        <w:t>Các tác dụng của dòng điện xoay chiểu: tác dụng nhiệt, tác dụng quang, tác dụng từ, tác dung sinh lý + Ví dụ...................................................</w:t>
      </w:r>
      <w:r w:rsidR="006826E0" w:rsidRPr="003213EA">
        <w:rPr>
          <w:sz w:val="26"/>
          <w:szCs w:val="26"/>
          <w:lang w:val="vi-VN"/>
        </w:rPr>
        <w:t>.....................</w:t>
      </w:r>
      <w:r w:rsidR="003213EA">
        <w:rPr>
          <w:sz w:val="26"/>
          <w:szCs w:val="26"/>
          <w:lang w:val="vi-VN"/>
        </w:rPr>
        <w:t>...........</w:t>
      </w:r>
      <w:r w:rsidR="006826E0" w:rsidRPr="003213EA">
        <w:rPr>
          <w:sz w:val="26"/>
          <w:szCs w:val="26"/>
          <w:lang w:val="vi-VN"/>
        </w:rPr>
        <w:t>..........</w:t>
      </w:r>
      <w:r w:rsidR="00E241AA" w:rsidRPr="003213EA">
        <w:rPr>
          <w:sz w:val="26"/>
          <w:szCs w:val="26"/>
          <w:lang w:val="vi-VN"/>
        </w:rPr>
        <w:t>1,0đ</w:t>
      </w:r>
    </w:p>
    <w:p w:rsidR="00B3786E" w:rsidRPr="003213EA" w:rsidRDefault="00B3786E" w:rsidP="00B3786E">
      <w:pPr>
        <w:spacing w:line="276" w:lineRule="auto"/>
        <w:rPr>
          <w:b/>
          <w:sz w:val="26"/>
          <w:szCs w:val="26"/>
          <w:lang w:val="vi-VN"/>
        </w:rPr>
      </w:pPr>
      <w:r w:rsidRPr="003213EA">
        <w:rPr>
          <w:b/>
          <w:sz w:val="26"/>
          <w:szCs w:val="26"/>
          <w:lang w:val="vi-VN"/>
        </w:rPr>
        <w:t>Câu 2</w:t>
      </w:r>
    </w:p>
    <w:p w:rsidR="008A7007" w:rsidRPr="00505A7B" w:rsidRDefault="008A7007" w:rsidP="00505A7B">
      <w:pPr>
        <w:pStyle w:val="ListParagraph"/>
        <w:numPr>
          <w:ilvl w:val="0"/>
          <w:numId w:val="16"/>
        </w:numPr>
        <w:jc w:val="both"/>
        <w:rPr>
          <w:i/>
          <w:sz w:val="26"/>
          <w:szCs w:val="26"/>
          <w:lang w:val="vi-VN"/>
        </w:rPr>
      </w:pPr>
      <w:r w:rsidRPr="00505A7B">
        <w:rPr>
          <w:sz w:val="26"/>
          <w:szCs w:val="26"/>
          <w:lang w:val="vi-VN"/>
        </w:rPr>
        <w:t>Hiện tượng tia sáng truyền từ môi trường trong suốt này sang môi trường tro</w:t>
      </w:r>
      <w:r w:rsidR="00386A0B" w:rsidRPr="00505A7B">
        <w:rPr>
          <w:sz w:val="26"/>
          <w:szCs w:val="26"/>
          <w:lang w:val="vi-VN"/>
        </w:rPr>
        <w:t>ng suốt khác bị gãy khúc tại mặt</w:t>
      </w:r>
      <w:r w:rsidRPr="00505A7B">
        <w:rPr>
          <w:sz w:val="26"/>
          <w:szCs w:val="26"/>
          <w:lang w:val="vi-VN"/>
        </w:rPr>
        <w:t xml:space="preserve"> phân cách giữa hai môi trườn</w:t>
      </w:r>
      <w:r w:rsidR="00386A0B" w:rsidRPr="00505A7B">
        <w:rPr>
          <w:sz w:val="26"/>
          <w:szCs w:val="26"/>
          <w:lang w:val="vi-VN"/>
        </w:rPr>
        <w:t xml:space="preserve">g </w:t>
      </w:r>
      <w:r w:rsidR="00E241AA" w:rsidRPr="00505A7B">
        <w:rPr>
          <w:sz w:val="26"/>
          <w:szCs w:val="26"/>
          <w:lang w:val="vi-VN"/>
        </w:rPr>
        <w:t>...1,0đ</w:t>
      </w:r>
    </w:p>
    <w:p w:rsidR="009A061D" w:rsidRPr="00505A7B" w:rsidRDefault="00386A0B" w:rsidP="00505A7B">
      <w:pPr>
        <w:pStyle w:val="ListParagraph"/>
        <w:numPr>
          <w:ilvl w:val="0"/>
          <w:numId w:val="16"/>
        </w:numPr>
        <w:jc w:val="both"/>
        <w:rPr>
          <w:sz w:val="26"/>
          <w:szCs w:val="26"/>
          <w:lang w:val="vi-VN"/>
        </w:rPr>
      </w:pPr>
      <w:r w:rsidRPr="00505A7B">
        <w:rPr>
          <w:sz w:val="26"/>
          <w:szCs w:val="26"/>
          <w:lang w:val="vi-VN"/>
        </w:rPr>
        <w:t>Góc khúc xạ lớn hơn góc tới</w:t>
      </w:r>
      <w:r w:rsidR="00E241AA" w:rsidRPr="00505A7B">
        <w:rPr>
          <w:sz w:val="26"/>
          <w:szCs w:val="26"/>
          <w:lang w:val="vi-VN"/>
        </w:rPr>
        <w:t>..0,5đ</w:t>
      </w:r>
    </w:p>
    <w:p w:rsidR="00E241AA" w:rsidRPr="003213EA" w:rsidRDefault="00E241AA" w:rsidP="00E241AA">
      <w:pPr>
        <w:spacing w:line="276" w:lineRule="auto"/>
        <w:rPr>
          <w:b/>
          <w:sz w:val="26"/>
          <w:szCs w:val="26"/>
          <w:lang w:val="vi-VN"/>
        </w:rPr>
      </w:pPr>
      <w:r w:rsidRPr="003213EA">
        <w:rPr>
          <w:b/>
          <w:sz w:val="26"/>
          <w:szCs w:val="26"/>
          <w:lang w:val="vi-VN"/>
        </w:rPr>
        <w:t>Câu 3</w:t>
      </w:r>
    </w:p>
    <w:p w:rsidR="00E241AA" w:rsidRPr="003213EA" w:rsidRDefault="00E241AA" w:rsidP="00E241AA">
      <w:pPr>
        <w:ind w:right="-31" w:firstLine="1170"/>
        <w:jc w:val="both"/>
        <w:rPr>
          <w:sz w:val="26"/>
          <w:szCs w:val="26"/>
          <w:lang w:val="vi-VN"/>
        </w:rPr>
      </w:pPr>
      <w:r w:rsidRPr="003213EA">
        <w:rPr>
          <w:sz w:val="26"/>
          <w:szCs w:val="26"/>
          <w:lang w:val="vi-VN"/>
        </w:rPr>
        <w:t>Hiệu của cuộn thứ cấp</w:t>
      </w:r>
    </w:p>
    <w:p w:rsidR="00E241AA" w:rsidRPr="003213EA" w:rsidRDefault="00E241AA" w:rsidP="00E241AA">
      <w:pPr>
        <w:ind w:left="2340" w:hanging="360"/>
        <w:jc w:val="both"/>
        <w:rPr>
          <w:sz w:val="26"/>
          <w:szCs w:val="26"/>
          <w:lang w:val="vi-VN"/>
        </w:rPr>
      </w:pPr>
      <w:r w:rsidRPr="003213EA">
        <w:rPr>
          <w:sz w:val="26"/>
          <w:szCs w:val="26"/>
          <w:lang w:val="vi-VN"/>
        </w:rPr>
        <w:t xml:space="preserve">   </w:t>
      </w:r>
      <m:oMath>
        <m:f>
          <m:fPr>
            <m:ctrlPr>
              <w:rPr>
                <w:rFonts w:ascii="Cambria Math" w:hAnsi="Cambria Math"/>
                <w:i/>
                <w:sz w:val="26"/>
                <w:szCs w:val="26"/>
                <w:lang w:val="vi-VN"/>
              </w:rPr>
            </m:ctrlPr>
          </m:fPr>
          <m:num>
            <m:sSub>
              <m:sSubPr>
                <m:ctrlPr>
                  <w:rPr>
                    <w:rFonts w:ascii="Cambria Math" w:hAnsi="Cambria Math"/>
                    <w:i/>
                    <w:sz w:val="26"/>
                    <w:szCs w:val="26"/>
                    <w:lang w:val="vi-VN"/>
                  </w:rPr>
                </m:ctrlPr>
              </m:sSubPr>
              <m:e>
                <m:r>
                  <w:rPr>
                    <w:rFonts w:ascii="Cambria Math" w:hAnsi="Cambria Math"/>
                    <w:sz w:val="26"/>
                    <w:szCs w:val="26"/>
                    <w:lang w:val="vi-VN"/>
                  </w:rPr>
                  <m:t>U</m:t>
                </m:r>
              </m:e>
              <m:sub>
                <m:r>
                  <w:rPr>
                    <w:rFonts w:ascii="Cambria Math" w:hAnsi="Cambria Math"/>
                    <w:sz w:val="26"/>
                    <w:szCs w:val="26"/>
                    <w:lang w:val="vi-VN"/>
                  </w:rPr>
                  <m:t>1</m:t>
                </m:r>
              </m:sub>
            </m:sSub>
          </m:num>
          <m:den>
            <m:sSub>
              <m:sSubPr>
                <m:ctrlPr>
                  <w:rPr>
                    <w:rFonts w:ascii="Cambria Math" w:hAnsi="Cambria Math"/>
                    <w:i/>
                    <w:sz w:val="26"/>
                    <w:szCs w:val="26"/>
                    <w:lang w:val="vi-VN"/>
                  </w:rPr>
                </m:ctrlPr>
              </m:sSubPr>
              <m:e>
                <m:r>
                  <w:rPr>
                    <w:rFonts w:ascii="Cambria Math" w:hAnsi="Cambria Math"/>
                    <w:sz w:val="26"/>
                    <w:szCs w:val="26"/>
                    <w:lang w:val="vi-VN"/>
                  </w:rPr>
                  <m:t>U</m:t>
                </m:r>
              </m:e>
              <m:sub>
                <m:r>
                  <w:rPr>
                    <w:rFonts w:ascii="Cambria Math" w:hAnsi="Cambria Math"/>
                    <w:sz w:val="26"/>
                    <w:szCs w:val="26"/>
                    <w:lang w:val="vi-VN"/>
                  </w:rPr>
                  <m:t>2</m:t>
                </m:r>
              </m:sub>
            </m:sSub>
          </m:den>
        </m:f>
      </m:oMath>
      <w:r w:rsidRPr="003213EA">
        <w:rPr>
          <w:sz w:val="26"/>
          <w:szCs w:val="26"/>
          <w:lang w:val="vi-VN"/>
        </w:rPr>
        <w:t xml:space="preserve"> = </w:t>
      </w:r>
      <m:oMath>
        <m:f>
          <m:fPr>
            <m:ctrlPr>
              <w:rPr>
                <w:rFonts w:ascii="Cambria Math" w:hAnsi="Cambria Math"/>
                <w:i/>
                <w:sz w:val="26"/>
                <w:szCs w:val="26"/>
                <w:lang w:val="vi-VN"/>
              </w:rPr>
            </m:ctrlPr>
          </m:fPr>
          <m:num>
            <m:sSub>
              <m:sSubPr>
                <m:ctrlPr>
                  <w:rPr>
                    <w:rFonts w:ascii="Cambria Math" w:hAnsi="Cambria Math"/>
                    <w:i/>
                    <w:sz w:val="26"/>
                    <w:szCs w:val="26"/>
                    <w:lang w:val="vi-VN"/>
                  </w:rPr>
                </m:ctrlPr>
              </m:sSubPr>
              <m:e>
                <m:r>
                  <w:rPr>
                    <w:rFonts w:ascii="Cambria Math" w:hAnsi="Cambria Math"/>
                    <w:sz w:val="26"/>
                    <w:szCs w:val="26"/>
                    <w:lang w:val="vi-VN"/>
                  </w:rPr>
                  <m:t>n</m:t>
                </m:r>
              </m:e>
              <m:sub>
                <m:r>
                  <w:rPr>
                    <w:rFonts w:ascii="Cambria Math" w:hAnsi="Cambria Math"/>
                    <w:sz w:val="26"/>
                    <w:szCs w:val="26"/>
                    <w:lang w:val="vi-VN"/>
                  </w:rPr>
                  <m:t>1</m:t>
                </m:r>
              </m:sub>
            </m:sSub>
          </m:num>
          <m:den>
            <m:sSub>
              <m:sSubPr>
                <m:ctrlPr>
                  <w:rPr>
                    <w:rFonts w:ascii="Cambria Math" w:hAnsi="Cambria Math"/>
                    <w:i/>
                    <w:sz w:val="26"/>
                    <w:szCs w:val="26"/>
                    <w:lang w:val="vi-VN"/>
                  </w:rPr>
                </m:ctrlPr>
              </m:sSubPr>
              <m:e>
                <m:r>
                  <w:rPr>
                    <w:rFonts w:ascii="Cambria Math" w:hAnsi="Cambria Math"/>
                    <w:sz w:val="26"/>
                    <w:szCs w:val="26"/>
                    <w:lang w:val="vi-VN"/>
                  </w:rPr>
                  <m:t>n</m:t>
                </m:r>
              </m:e>
              <m:sub>
                <m:r>
                  <w:rPr>
                    <w:rFonts w:ascii="Cambria Math" w:hAnsi="Cambria Math"/>
                    <w:sz w:val="26"/>
                    <w:szCs w:val="26"/>
                    <w:lang w:val="vi-VN"/>
                  </w:rPr>
                  <m:t>2</m:t>
                </m:r>
              </m:sub>
            </m:sSub>
          </m:den>
        </m:f>
      </m:oMath>
      <w:r w:rsidRPr="003213EA">
        <w:rPr>
          <w:sz w:val="26"/>
          <w:szCs w:val="26"/>
          <w:lang w:val="vi-VN"/>
        </w:rPr>
        <w:t xml:space="preserve"> =&gt; U</w:t>
      </w:r>
      <w:r w:rsidRPr="003213EA">
        <w:rPr>
          <w:sz w:val="26"/>
          <w:szCs w:val="26"/>
          <w:vertAlign w:val="subscript"/>
          <w:lang w:val="vi-VN"/>
        </w:rPr>
        <w:t>2</w:t>
      </w:r>
      <w:r w:rsidRPr="003213EA">
        <w:rPr>
          <w:sz w:val="26"/>
          <w:szCs w:val="26"/>
          <w:lang w:val="vi-VN"/>
        </w:rPr>
        <w:t xml:space="preserve"> = (U</w:t>
      </w:r>
      <w:r w:rsidRPr="003213EA">
        <w:rPr>
          <w:sz w:val="26"/>
          <w:szCs w:val="26"/>
          <w:vertAlign w:val="subscript"/>
          <w:lang w:val="vi-VN"/>
        </w:rPr>
        <w:t xml:space="preserve">1 </w:t>
      </w:r>
      <w:r w:rsidRPr="003213EA">
        <w:rPr>
          <w:sz w:val="26"/>
          <w:szCs w:val="26"/>
          <w:lang w:val="vi-VN"/>
        </w:rPr>
        <w:t>. n</w:t>
      </w:r>
      <w:r w:rsidRPr="003213EA">
        <w:rPr>
          <w:sz w:val="26"/>
          <w:szCs w:val="26"/>
          <w:vertAlign w:val="subscript"/>
          <w:lang w:val="vi-VN"/>
        </w:rPr>
        <w:t>2</w:t>
      </w:r>
      <w:r w:rsidRPr="003213EA">
        <w:rPr>
          <w:sz w:val="26"/>
          <w:szCs w:val="26"/>
          <w:lang w:val="vi-VN"/>
        </w:rPr>
        <w:t xml:space="preserve"> )/ n</w:t>
      </w:r>
      <w:r w:rsidRPr="003213EA">
        <w:rPr>
          <w:sz w:val="26"/>
          <w:szCs w:val="26"/>
          <w:vertAlign w:val="subscript"/>
          <w:lang w:val="vi-VN"/>
        </w:rPr>
        <w:t>1</w:t>
      </w:r>
      <w:r w:rsidRPr="003213EA">
        <w:rPr>
          <w:sz w:val="26"/>
          <w:szCs w:val="26"/>
          <w:lang w:val="vi-VN"/>
        </w:rPr>
        <w:t xml:space="preserve"> = (220 . 240)/ 4400 = 12 V</w:t>
      </w:r>
      <w:r w:rsidR="003213EA">
        <w:rPr>
          <w:sz w:val="26"/>
          <w:szCs w:val="26"/>
          <w:lang w:val="vi-VN"/>
        </w:rPr>
        <w:t>........</w:t>
      </w:r>
      <w:r w:rsidR="003213EA" w:rsidRPr="003213EA">
        <w:rPr>
          <w:sz w:val="26"/>
          <w:szCs w:val="26"/>
          <w:lang w:val="vi-VN"/>
        </w:rPr>
        <w:t>1,0</w:t>
      </w:r>
      <w:r w:rsidRPr="003213EA">
        <w:rPr>
          <w:sz w:val="26"/>
          <w:szCs w:val="26"/>
          <w:lang w:val="vi-VN"/>
        </w:rPr>
        <w:t>đ</w:t>
      </w:r>
    </w:p>
    <w:p w:rsidR="00E241AA" w:rsidRPr="003213EA" w:rsidRDefault="00E241AA" w:rsidP="00E241AA">
      <w:pPr>
        <w:ind w:right="-31" w:firstLine="1170"/>
        <w:jc w:val="both"/>
        <w:rPr>
          <w:sz w:val="26"/>
          <w:szCs w:val="26"/>
          <w:lang w:val="vi-VN"/>
        </w:rPr>
      </w:pPr>
      <w:r w:rsidRPr="003213EA">
        <w:rPr>
          <w:sz w:val="26"/>
          <w:szCs w:val="26"/>
          <w:lang w:val="vi-VN"/>
        </w:rPr>
        <w:t xml:space="preserve">Vì </w:t>
      </w:r>
      <w:r w:rsidRPr="003213EA">
        <w:rPr>
          <w:sz w:val="26"/>
          <w:szCs w:val="26"/>
          <w:lang w:val="vi-VN"/>
        </w:rPr>
        <w:tab/>
      </w:r>
      <w:r w:rsidRPr="003213EA">
        <w:rPr>
          <w:position w:val="-30"/>
          <w:sz w:val="26"/>
          <w:szCs w:val="26"/>
          <w:lang w:val="vi-VN"/>
        </w:rPr>
        <w:object w:dxaOrig="4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33.75pt" o:ole="">
            <v:imagedata r:id="rId6" o:title=""/>
          </v:shape>
          <o:OLEObject Type="Embed" ProgID="Equation.3" ShapeID="_x0000_i1025" DrawAspect="Content" ObjectID="_1520331739" r:id="rId7"/>
        </w:object>
      </w:r>
      <w:r w:rsidRPr="003213EA">
        <w:rPr>
          <w:sz w:val="26"/>
          <w:szCs w:val="26"/>
          <w:lang w:val="vi-VN"/>
        </w:rPr>
        <w:t xml:space="preserve"> = </w:t>
      </w:r>
      <w:r w:rsidRPr="003213EA">
        <w:rPr>
          <w:position w:val="-24"/>
          <w:sz w:val="26"/>
          <w:szCs w:val="26"/>
          <w:lang w:val="vi-VN"/>
        </w:rPr>
        <w:object w:dxaOrig="480" w:dyaOrig="620">
          <v:shape id="_x0000_i1026" type="#_x0000_t75" style="width:24pt;height:30.75pt" o:ole="">
            <v:imagedata r:id="rId8" o:title=""/>
          </v:shape>
          <o:OLEObject Type="Embed" ProgID="Equation.3" ShapeID="_x0000_i1026" DrawAspect="Content" ObjectID="_1520331740" r:id="rId9"/>
        </w:object>
      </w:r>
      <w:r w:rsidRPr="003213EA">
        <w:rPr>
          <w:sz w:val="26"/>
          <w:szCs w:val="26"/>
          <w:lang w:val="vi-VN"/>
        </w:rPr>
        <w:t xml:space="preserve"> = 18,33 &gt; 1. Nên máy trên là máy hạ thế</w:t>
      </w:r>
      <w:r w:rsidR="003213EA">
        <w:rPr>
          <w:sz w:val="26"/>
          <w:szCs w:val="26"/>
          <w:lang w:val="vi-VN"/>
        </w:rPr>
        <w:t>..............</w:t>
      </w:r>
      <w:r w:rsidRPr="003213EA">
        <w:rPr>
          <w:sz w:val="26"/>
          <w:szCs w:val="26"/>
          <w:lang w:val="vi-VN"/>
        </w:rPr>
        <w:t>0,5đ</w:t>
      </w:r>
    </w:p>
    <w:p w:rsidR="006677E2" w:rsidRPr="003213EA" w:rsidRDefault="00E241AA" w:rsidP="006677E2">
      <w:pPr>
        <w:ind w:left="969" w:right="-31" w:hanging="969"/>
        <w:jc w:val="both"/>
        <w:rPr>
          <w:color w:val="000000" w:themeColor="text1"/>
          <w:sz w:val="26"/>
          <w:szCs w:val="26"/>
          <w:lang w:val="vi-VN"/>
        </w:rPr>
      </w:pPr>
      <w:r w:rsidRPr="003213EA">
        <w:rPr>
          <w:b/>
          <w:color w:val="000000" w:themeColor="text1"/>
          <w:sz w:val="26"/>
          <w:szCs w:val="26"/>
          <w:lang w:val="vi-VN"/>
        </w:rPr>
        <w:t>Câu 4</w:t>
      </w:r>
      <w:r w:rsidRPr="003213EA">
        <w:rPr>
          <w:color w:val="000000" w:themeColor="text1"/>
          <w:sz w:val="26"/>
          <w:szCs w:val="26"/>
          <w:lang w:val="vi-VN"/>
        </w:rPr>
        <w:t xml:space="preserve">  </w:t>
      </w:r>
    </w:p>
    <w:p w:rsidR="006677E2" w:rsidRPr="003213EA" w:rsidRDefault="006677E2" w:rsidP="006677E2">
      <w:pPr>
        <w:ind w:left="90" w:right="-31"/>
        <w:jc w:val="both"/>
        <w:rPr>
          <w:bCs/>
          <w:color w:val="000000" w:themeColor="text1"/>
          <w:sz w:val="26"/>
          <w:szCs w:val="26"/>
          <w:lang w:val="vi-VN"/>
        </w:rPr>
      </w:pPr>
      <w:r w:rsidRPr="003213EA">
        <w:rPr>
          <w:bCs/>
          <w:color w:val="000000" w:themeColor="text1"/>
          <w:sz w:val="26"/>
          <w:szCs w:val="26"/>
          <w:lang w:val="vi-VN"/>
        </w:rPr>
        <w:t>- Nhìn rõ các vật ở gần, không nhìn rõ các vật ở xa</w:t>
      </w:r>
      <w:r w:rsidR="003213EA">
        <w:rPr>
          <w:bCs/>
          <w:color w:val="000000" w:themeColor="text1"/>
          <w:sz w:val="26"/>
          <w:szCs w:val="26"/>
          <w:lang w:val="vi-VN"/>
        </w:rPr>
        <w:t>.................................................</w:t>
      </w:r>
      <w:r w:rsidRPr="003213EA">
        <w:rPr>
          <w:bCs/>
          <w:color w:val="000000" w:themeColor="text1"/>
          <w:sz w:val="26"/>
          <w:szCs w:val="26"/>
          <w:lang w:val="vi-VN"/>
        </w:rPr>
        <w:t>0,5đ</w:t>
      </w:r>
    </w:p>
    <w:p w:rsidR="006677E2" w:rsidRPr="003213EA" w:rsidRDefault="006677E2" w:rsidP="006677E2">
      <w:pPr>
        <w:ind w:left="90" w:right="-31"/>
        <w:jc w:val="both"/>
        <w:rPr>
          <w:bCs/>
          <w:color w:val="000000" w:themeColor="text1"/>
          <w:sz w:val="26"/>
          <w:szCs w:val="26"/>
          <w:lang w:val="vi-VN"/>
        </w:rPr>
      </w:pPr>
      <w:r w:rsidRPr="003213EA">
        <w:rPr>
          <w:bCs/>
          <w:color w:val="000000" w:themeColor="text1"/>
          <w:sz w:val="26"/>
          <w:szCs w:val="26"/>
          <w:lang w:val="vi-VN"/>
        </w:rPr>
        <w:t>- Đeo thấu kính phân kỳ có tiêu cự bằng khoảng cực viễn</w:t>
      </w:r>
      <w:r w:rsidR="003213EA">
        <w:rPr>
          <w:bCs/>
          <w:color w:val="000000" w:themeColor="text1"/>
          <w:sz w:val="26"/>
          <w:szCs w:val="26"/>
          <w:lang w:val="vi-VN"/>
        </w:rPr>
        <w:t>.......................................</w:t>
      </w:r>
      <w:r w:rsidRPr="003213EA">
        <w:rPr>
          <w:bCs/>
          <w:color w:val="000000" w:themeColor="text1"/>
          <w:sz w:val="26"/>
          <w:szCs w:val="26"/>
          <w:lang w:val="vi-VN"/>
        </w:rPr>
        <w:t>0,5đ</w:t>
      </w:r>
    </w:p>
    <w:p w:rsidR="006677E2" w:rsidRPr="003213EA" w:rsidRDefault="006677E2" w:rsidP="006677E2">
      <w:pPr>
        <w:ind w:left="90" w:right="-31"/>
        <w:jc w:val="both"/>
        <w:rPr>
          <w:bCs/>
          <w:color w:val="000000" w:themeColor="text1"/>
          <w:sz w:val="26"/>
          <w:szCs w:val="26"/>
          <w:lang w:val="vi-VN"/>
        </w:rPr>
      </w:pPr>
      <w:r w:rsidRPr="003213EA">
        <w:rPr>
          <w:bCs/>
          <w:color w:val="000000" w:themeColor="text1"/>
          <w:sz w:val="26"/>
          <w:szCs w:val="26"/>
          <w:lang w:val="vi-VN"/>
        </w:rPr>
        <w:t>- Biện pháp giữ mắt khỏe</w:t>
      </w:r>
      <w:r w:rsidR="00E241AA" w:rsidRPr="003213EA">
        <w:rPr>
          <w:bCs/>
          <w:color w:val="000000" w:themeColor="text1"/>
          <w:sz w:val="26"/>
          <w:szCs w:val="26"/>
          <w:lang w:val="vi-VN"/>
        </w:rPr>
        <w:t xml:space="preserve"> và hạn chế tật của mắt:</w:t>
      </w:r>
      <w:r w:rsidR="00E241AA" w:rsidRPr="003213EA">
        <w:rPr>
          <w:bCs/>
          <w:color w:val="000000" w:themeColor="text1"/>
          <w:sz w:val="26"/>
          <w:szCs w:val="26"/>
          <w:lang w:val="vi-VN"/>
        </w:rPr>
        <w:tab/>
      </w:r>
      <w:r w:rsidR="00E241AA" w:rsidRPr="003213EA">
        <w:rPr>
          <w:bCs/>
          <w:color w:val="000000" w:themeColor="text1"/>
          <w:sz w:val="26"/>
          <w:szCs w:val="26"/>
          <w:lang w:val="vi-VN"/>
        </w:rPr>
        <w:tab/>
      </w:r>
      <w:r w:rsidR="00E241AA" w:rsidRPr="003213EA">
        <w:rPr>
          <w:bCs/>
          <w:color w:val="000000" w:themeColor="text1"/>
          <w:sz w:val="26"/>
          <w:szCs w:val="26"/>
          <w:lang w:val="vi-VN"/>
        </w:rPr>
        <w:tab/>
      </w:r>
      <w:r w:rsidR="00E241AA" w:rsidRPr="003213EA">
        <w:rPr>
          <w:bCs/>
          <w:color w:val="000000" w:themeColor="text1"/>
          <w:sz w:val="26"/>
          <w:szCs w:val="26"/>
          <w:lang w:val="vi-VN"/>
        </w:rPr>
        <w:tab/>
      </w:r>
    </w:p>
    <w:p w:rsidR="006677E2" w:rsidRPr="003213EA" w:rsidRDefault="00E241AA" w:rsidP="00E241AA">
      <w:pPr>
        <w:ind w:left="90" w:right="-31"/>
        <w:jc w:val="both"/>
        <w:rPr>
          <w:bCs/>
          <w:color w:val="000000" w:themeColor="text1"/>
          <w:sz w:val="26"/>
          <w:szCs w:val="26"/>
          <w:lang w:val="vi-VN"/>
        </w:rPr>
      </w:pPr>
      <w:r w:rsidRPr="003213EA">
        <w:rPr>
          <w:bCs/>
          <w:color w:val="000000" w:themeColor="text1"/>
          <w:sz w:val="26"/>
          <w:szCs w:val="26"/>
          <w:lang w:val="vi-VN"/>
        </w:rPr>
        <w:t>+ Đọc sách nơi có đủ ánh sáng</w:t>
      </w:r>
      <w:r w:rsidR="003213EA" w:rsidRPr="003213EA">
        <w:rPr>
          <w:bCs/>
          <w:color w:val="000000" w:themeColor="text1"/>
          <w:sz w:val="26"/>
          <w:szCs w:val="26"/>
          <w:lang w:val="vi-VN"/>
        </w:rPr>
        <w:t>...</w:t>
      </w:r>
      <w:r w:rsidR="003213EA">
        <w:rPr>
          <w:bCs/>
          <w:color w:val="000000" w:themeColor="text1"/>
          <w:sz w:val="26"/>
          <w:szCs w:val="26"/>
          <w:lang w:val="vi-VN"/>
        </w:rPr>
        <w:t>..............................................................................</w:t>
      </w:r>
      <w:r w:rsidR="003213EA" w:rsidRPr="003213EA">
        <w:rPr>
          <w:bCs/>
          <w:color w:val="000000" w:themeColor="text1"/>
          <w:sz w:val="26"/>
          <w:szCs w:val="26"/>
          <w:lang w:val="vi-VN"/>
        </w:rPr>
        <w:t>0,</w:t>
      </w:r>
      <w:r w:rsidRPr="003213EA">
        <w:rPr>
          <w:bCs/>
          <w:color w:val="000000" w:themeColor="text1"/>
          <w:sz w:val="26"/>
          <w:szCs w:val="26"/>
          <w:lang w:val="vi-VN"/>
        </w:rPr>
        <w:t>5đ</w:t>
      </w:r>
    </w:p>
    <w:p w:rsidR="00E241AA" w:rsidRPr="003213EA" w:rsidRDefault="00E241AA" w:rsidP="00E241AA">
      <w:pPr>
        <w:ind w:right="-31"/>
        <w:jc w:val="both"/>
        <w:rPr>
          <w:bCs/>
          <w:color w:val="000000" w:themeColor="text1"/>
          <w:sz w:val="26"/>
          <w:szCs w:val="26"/>
          <w:lang w:val="vi-VN"/>
        </w:rPr>
      </w:pPr>
      <w:r w:rsidRPr="003213EA">
        <w:rPr>
          <w:bCs/>
          <w:color w:val="000000" w:themeColor="text1"/>
          <w:sz w:val="26"/>
          <w:szCs w:val="26"/>
          <w:lang w:val="vi-VN"/>
        </w:rPr>
        <w:t xml:space="preserve"> + Không để mắt tiếp xúc trực tiếp trước màn hình máy tính quá 2 giờ</w:t>
      </w:r>
      <w:r w:rsidR="003213EA" w:rsidRPr="003213EA">
        <w:rPr>
          <w:bCs/>
          <w:color w:val="000000" w:themeColor="text1"/>
          <w:sz w:val="26"/>
          <w:szCs w:val="26"/>
          <w:lang w:val="vi-VN"/>
        </w:rPr>
        <w:t>.</w:t>
      </w:r>
      <w:r w:rsidR="003213EA">
        <w:rPr>
          <w:bCs/>
          <w:color w:val="000000" w:themeColor="text1"/>
          <w:sz w:val="26"/>
          <w:szCs w:val="26"/>
          <w:lang w:val="vi-VN"/>
        </w:rPr>
        <w:t>.................</w:t>
      </w:r>
      <w:r w:rsidR="003213EA" w:rsidRPr="003213EA">
        <w:rPr>
          <w:bCs/>
          <w:color w:val="000000" w:themeColor="text1"/>
          <w:sz w:val="26"/>
          <w:szCs w:val="26"/>
          <w:lang w:val="vi-VN"/>
        </w:rPr>
        <w:t>..0,</w:t>
      </w:r>
      <w:r w:rsidRPr="003213EA">
        <w:rPr>
          <w:bCs/>
          <w:color w:val="000000" w:themeColor="text1"/>
          <w:sz w:val="26"/>
          <w:szCs w:val="26"/>
          <w:lang w:val="vi-VN"/>
        </w:rPr>
        <w:t xml:space="preserve">5đ  </w:t>
      </w:r>
    </w:p>
    <w:p w:rsidR="00505A7B" w:rsidRDefault="00B3786E" w:rsidP="00B3786E">
      <w:pPr>
        <w:spacing w:line="276" w:lineRule="auto"/>
        <w:rPr>
          <w:sz w:val="26"/>
          <w:szCs w:val="26"/>
          <w:lang w:val="vi-VN"/>
        </w:rPr>
      </w:pPr>
      <w:r w:rsidRPr="003213EA">
        <w:rPr>
          <w:b/>
          <w:sz w:val="26"/>
          <w:szCs w:val="26"/>
          <w:lang w:val="vi-VN"/>
        </w:rPr>
        <w:t>Câu 5</w:t>
      </w:r>
      <w:r w:rsidR="00505A7B" w:rsidRPr="00505A7B">
        <w:rPr>
          <w:sz w:val="26"/>
          <w:szCs w:val="26"/>
          <w:lang w:val="vi-VN"/>
        </w:rPr>
        <w:t xml:space="preserve"> </w:t>
      </w:r>
    </w:p>
    <w:p w:rsidR="00B3786E" w:rsidRPr="00505A7B" w:rsidRDefault="00505A7B" w:rsidP="00505A7B">
      <w:pPr>
        <w:pStyle w:val="ListParagraph"/>
        <w:numPr>
          <w:ilvl w:val="0"/>
          <w:numId w:val="17"/>
        </w:numPr>
        <w:spacing w:line="276" w:lineRule="auto"/>
        <w:rPr>
          <w:b/>
          <w:sz w:val="26"/>
          <w:szCs w:val="26"/>
          <w:lang w:val="vi-VN"/>
        </w:rPr>
      </w:pPr>
      <w:r w:rsidRPr="00505A7B">
        <w:rPr>
          <w:sz w:val="26"/>
          <w:szCs w:val="26"/>
          <w:lang w:val="vi-VN"/>
        </w:rPr>
        <w:t>Vẽ hình đúng</w:t>
      </w:r>
      <w:r>
        <w:rPr>
          <w:sz w:val="26"/>
          <w:szCs w:val="26"/>
          <w:lang w:val="vi-VN"/>
        </w:rPr>
        <w:t>..................................................................................................</w:t>
      </w:r>
      <w:r w:rsidRPr="00505A7B">
        <w:rPr>
          <w:sz w:val="26"/>
          <w:szCs w:val="26"/>
          <w:lang w:val="vi-VN"/>
        </w:rPr>
        <w:t>.0,5đ</w:t>
      </w:r>
    </w:p>
    <w:p w:rsidR="00505A7B" w:rsidRPr="00505A7B" w:rsidRDefault="00735DC4" w:rsidP="00505A7B">
      <w:pPr>
        <w:pStyle w:val="ListParagraph"/>
        <w:numPr>
          <w:ilvl w:val="0"/>
          <w:numId w:val="17"/>
        </w:numPr>
        <w:ind w:right="-31"/>
        <w:jc w:val="both"/>
        <w:rPr>
          <w:sz w:val="26"/>
          <w:szCs w:val="26"/>
          <w:lang w:val="vi-VN"/>
        </w:rPr>
      </w:pPr>
      <w:r w:rsidRPr="00505A7B">
        <w:rPr>
          <w:sz w:val="26"/>
          <w:szCs w:val="26"/>
          <w:lang w:val="vi-VN"/>
        </w:rPr>
        <w:t xml:space="preserve">G = </w:t>
      </w:r>
      <w:r w:rsidRPr="003213EA">
        <w:rPr>
          <w:position w:val="-28"/>
          <w:lang w:val="vi-VN"/>
        </w:rPr>
        <w:object w:dxaOrig="360" w:dyaOrig="660">
          <v:shape id="_x0000_i1027" type="#_x0000_t75" style="width:18pt;height:33pt" o:ole="">
            <v:imagedata r:id="rId10" o:title=""/>
          </v:shape>
          <o:OLEObject Type="Embed" ProgID="Equation.3" ShapeID="_x0000_i1027" DrawAspect="Content" ObjectID="_1520331741" r:id="rId11"/>
        </w:object>
      </w:r>
      <w:r w:rsidRPr="00505A7B">
        <w:rPr>
          <w:sz w:val="26"/>
          <w:szCs w:val="26"/>
          <w:lang w:val="vi-VN"/>
        </w:rPr>
        <w:t xml:space="preserve">=&gt;f  = </w:t>
      </w:r>
      <w:r w:rsidRPr="003213EA">
        <w:rPr>
          <w:position w:val="-28"/>
          <w:lang w:val="vi-VN"/>
        </w:rPr>
        <w:object w:dxaOrig="400" w:dyaOrig="660">
          <v:shape id="_x0000_i1028" type="#_x0000_t75" style="width:20.25pt;height:33pt" o:ole="">
            <v:imagedata r:id="rId12" o:title=""/>
          </v:shape>
          <o:OLEObject Type="Embed" ProgID="Equation.3" ShapeID="_x0000_i1028" DrawAspect="Content" ObjectID="_1520331742" r:id="rId13"/>
        </w:object>
      </w:r>
      <w:r w:rsidRPr="00505A7B">
        <w:rPr>
          <w:sz w:val="26"/>
          <w:szCs w:val="26"/>
          <w:lang w:val="vi-VN"/>
        </w:rPr>
        <w:t xml:space="preserve"> = </w:t>
      </w:r>
      <w:r w:rsidRPr="003213EA">
        <w:rPr>
          <w:position w:val="-24"/>
          <w:lang w:val="vi-VN"/>
        </w:rPr>
        <w:object w:dxaOrig="480" w:dyaOrig="620">
          <v:shape id="_x0000_i1029" type="#_x0000_t75" style="width:24pt;height:30.75pt" o:ole="">
            <v:imagedata r:id="rId8" o:title=""/>
          </v:shape>
          <o:OLEObject Type="Embed" ProgID="Equation.3" ShapeID="_x0000_i1029" DrawAspect="Content" ObjectID="_1520331743" r:id="rId14"/>
        </w:object>
      </w:r>
      <w:r w:rsidRPr="00505A7B">
        <w:rPr>
          <w:sz w:val="26"/>
          <w:szCs w:val="26"/>
          <w:lang w:val="vi-VN"/>
        </w:rPr>
        <w:t xml:space="preserve"> =  10 cm</w:t>
      </w:r>
      <w:r w:rsidR="003213EA" w:rsidRPr="00505A7B">
        <w:rPr>
          <w:sz w:val="26"/>
          <w:szCs w:val="26"/>
          <w:lang w:val="vi-VN"/>
        </w:rPr>
        <w:t>.........................................................</w:t>
      </w:r>
      <w:r w:rsidRPr="00505A7B">
        <w:rPr>
          <w:sz w:val="26"/>
          <w:szCs w:val="26"/>
          <w:lang w:val="vi-VN"/>
        </w:rPr>
        <w:t>.</w:t>
      </w:r>
      <w:r w:rsidR="00505A7B">
        <w:rPr>
          <w:sz w:val="26"/>
          <w:szCs w:val="26"/>
          <w:lang w:val="vi-VN"/>
        </w:rPr>
        <w:t>......</w:t>
      </w:r>
      <w:r w:rsidR="003213EA" w:rsidRPr="00505A7B">
        <w:rPr>
          <w:sz w:val="26"/>
          <w:szCs w:val="26"/>
          <w:lang w:val="vi-VN"/>
        </w:rPr>
        <w:t>0,5đ</w:t>
      </w:r>
      <w:r w:rsidR="00505A7B">
        <w:rPr>
          <w:sz w:val="26"/>
          <w:szCs w:val="26"/>
          <w:lang w:val="vi-VN"/>
        </w:rPr>
        <w:tab/>
      </w:r>
    </w:p>
    <w:p w:rsidR="00BB0DC1" w:rsidRPr="003213EA" w:rsidRDefault="00BB0DC1" w:rsidP="00505A7B">
      <w:pPr>
        <w:ind w:right="-31"/>
        <w:jc w:val="both"/>
        <w:rPr>
          <w:sz w:val="26"/>
          <w:szCs w:val="26"/>
          <w:lang w:val="vi-VN"/>
        </w:rPr>
      </w:pPr>
      <w:r w:rsidRPr="003213EA">
        <w:rPr>
          <w:sz w:val="26"/>
          <w:szCs w:val="26"/>
          <w:lang w:val="vi-VN"/>
        </w:rPr>
        <w:t>Chỉ ra được 2 cặp tam giác đồng dạng, suy ra tỉ số các cạnh tương ứng.</w:t>
      </w:r>
      <w:r w:rsidR="003213EA">
        <w:rPr>
          <w:sz w:val="26"/>
          <w:szCs w:val="26"/>
          <w:lang w:val="vi-VN"/>
        </w:rPr>
        <w:t>.</w:t>
      </w:r>
      <w:r w:rsidR="00505A7B">
        <w:rPr>
          <w:sz w:val="26"/>
          <w:szCs w:val="26"/>
          <w:lang w:val="vi-VN"/>
        </w:rPr>
        <w:t>..................</w:t>
      </w:r>
      <w:r w:rsidRPr="003213EA">
        <w:rPr>
          <w:sz w:val="26"/>
          <w:szCs w:val="26"/>
          <w:lang w:val="vi-VN"/>
        </w:rPr>
        <w:t>0,5đ</w:t>
      </w:r>
    </w:p>
    <w:p w:rsidR="00BB0DC1" w:rsidRPr="003213EA" w:rsidRDefault="00BB0DC1" w:rsidP="00505A7B">
      <w:pPr>
        <w:ind w:right="-31"/>
        <w:jc w:val="both"/>
        <w:rPr>
          <w:sz w:val="26"/>
          <w:szCs w:val="26"/>
          <w:lang w:val="vi-VN"/>
        </w:rPr>
      </w:pPr>
      <w:r w:rsidRPr="003213EA">
        <w:rPr>
          <w:sz w:val="26"/>
          <w:szCs w:val="26"/>
          <w:lang w:val="vi-VN"/>
        </w:rPr>
        <w:t xml:space="preserve">Tính đúng vị trí ảnh: OA’ = </w:t>
      </w:r>
      <w:r w:rsidR="00276224" w:rsidRPr="003213EA">
        <w:rPr>
          <w:sz w:val="26"/>
          <w:szCs w:val="26"/>
          <w:lang w:val="vi-VN"/>
        </w:rPr>
        <w:t>40</w:t>
      </w:r>
      <w:r w:rsidRPr="003213EA">
        <w:rPr>
          <w:sz w:val="26"/>
          <w:szCs w:val="26"/>
          <w:lang w:val="vi-VN"/>
        </w:rPr>
        <w:t>cm</w:t>
      </w:r>
      <w:r w:rsidR="003213EA" w:rsidRPr="003213EA">
        <w:rPr>
          <w:sz w:val="26"/>
          <w:szCs w:val="26"/>
          <w:lang w:val="vi-VN"/>
        </w:rPr>
        <w:t>..1,0đ</w:t>
      </w:r>
      <w:r w:rsidRPr="003213EA">
        <w:rPr>
          <w:sz w:val="26"/>
          <w:szCs w:val="26"/>
          <w:lang w:val="vi-VN"/>
        </w:rPr>
        <w:tab/>
      </w:r>
    </w:p>
    <w:p w:rsidR="00276224" w:rsidRPr="003213EA" w:rsidRDefault="00276224" w:rsidP="00505A7B">
      <w:pPr>
        <w:ind w:right="-133"/>
        <w:rPr>
          <w:sz w:val="26"/>
          <w:szCs w:val="26"/>
          <w:lang w:val="vi-VN"/>
        </w:rPr>
      </w:pPr>
      <w:r w:rsidRPr="003213EA">
        <w:rPr>
          <w:sz w:val="26"/>
          <w:szCs w:val="26"/>
          <w:lang w:val="vi-VN"/>
        </w:rPr>
        <w:t>Chỉ ra được 2 cặp tam giác đồng dạng, suy ra tỉ số các cạnh tương ứng.</w:t>
      </w:r>
      <w:r w:rsidR="003213EA">
        <w:rPr>
          <w:sz w:val="26"/>
          <w:szCs w:val="26"/>
          <w:lang w:val="vi-VN"/>
        </w:rPr>
        <w:t>.</w:t>
      </w:r>
      <w:r w:rsidR="00505A7B">
        <w:rPr>
          <w:sz w:val="26"/>
          <w:szCs w:val="26"/>
          <w:lang w:val="vi-VN"/>
        </w:rPr>
        <w:t>..................</w:t>
      </w:r>
      <w:r w:rsidRPr="003213EA">
        <w:rPr>
          <w:sz w:val="26"/>
          <w:szCs w:val="26"/>
          <w:lang w:val="vi-VN"/>
        </w:rPr>
        <w:t>0,5đ</w:t>
      </w:r>
    </w:p>
    <w:p w:rsidR="00276224" w:rsidRPr="003213EA" w:rsidRDefault="00276224" w:rsidP="00505A7B">
      <w:pPr>
        <w:ind w:right="-31"/>
        <w:jc w:val="both"/>
        <w:rPr>
          <w:sz w:val="26"/>
          <w:szCs w:val="26"/>
          <w:lang w:val="vi-VN"/>
        </w:rPr>
      </w:pPr>
      <w:r w:rsidRPr="003213EA">
        <w:rPr>
          <w:sz w:val="26"/>
          <w:szCs w:val="26"/>
          <w:lang w:val="vi-VN"/>
        </w:rPr>
        <w:t>Tính đúng chiều cao ảnh: A’B’ = 12cm</w:t>
      </w:r>
      <w:r w:rsidR="003213EA" w:rsidRPr="003213EA">
        <w:rPr>
          <w:sz w:val="26"/>
          <w:szCs w:val="26"/>
          <w:lang w:val="vi-VN"/>
        </w:rPr>
        <w:t>..</w:t>
      </w:r>
      <w:r w:rsidR="00505A7B">
        <w:rPr>
          <w:sz w:val="26"/>
          <w:szCs w:val="26"/>
          <w:lang w:val="vi-VN"/>
        </w:rPr>
        <w:t>....................................................................</w:t>
      </w:r>
      <w:r w:rsidR="003213EA" w:rsidRPr="003213EA">
        <w:rPr>
          <w:sz w:val="26"/>
          <w:szCs w:val="26"/>
          <w:lang w:val="vi-VN"/>
        </w:rPr>
        <w:t>1,0đ</w:t>
      </w:r>
    </w:p>
    <w:p w:rsidR="00276224" w:rsidRPr="003213EA" w:rsidRDefault="00276224" w:rsidP="00276224">
      <w:pPr>
        <w:ind w:right="-31" w:firstLine="1170"/>
        <w:jc w:val="both"/>
        <w:rPr>
          <w:sz w:val="26"/>
          <w:szCs w:val="26"/>
          <w:lang w:val="vi-VN"/>
        </w:rPr>
      </w:pPr>
      <w:r w:rsidRPr="003213EA">
        <w:rPr>
          <w:sz w:val="26"/>
          <w:szCs w:val="26"/>
          <w:lang w:val="vi-VN"/>
        </w:rPr>
        <w:tab/>
      </w:r>
    </w:p>
    <w:p w:rsidR="00933390" w:rsidRPr="003213EA" w:rsidRDefault="00933390">
      <w:pPr>
        <w:rPr>
          <w:lang w:val="vi-VN"/>
        </w:rPr>
      </w:pPr>
    </w:p>
    <w:sectPr w:rsidR="00933390" w:rsidRPr="003213EA" w:rsidSect="00E241AA">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A3"/>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3"/>
    <w:family w:val="roman"/>
    <w:pitch w:val="variable"/>
    <w:sig w:usb0="E00002FF" w:usb1="420024FF"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179C9"/>
    <w:multiLevelType w:val="hybridMultilevel"/>
    <w:tmpl w:val="1452E1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9F1FB3"/>
    <w:multiLevelType w:val="hybridMultilevel"/>
    <w:tmpl w:val="F7620592"/>
    <w:lvl w:ilvl="0" w:tplc="6EDC7B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3E58D3"/>
    <w:multiLevelType w:val="hybridMultilevel"/>
    <w:tmpl w:val="F416922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031067"/>
    <w:multiLevelType w:val="hybridMultilevel"/>
    <w:tmpl w:val="2C7611EE"/>
    <w:lvl w:ilvl="0" w:tplc="4C6C288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EC7DDB"/>
    <w:multiLevelType w:val="hybridMultilevel"/>
    <w:tmpl w:val="C88073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A531B5"/>
    <w:multiLevelType w:val="hybridMultilevel"/>
    <w:tmpl w:val="29EA6DC4"/>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90020D"/>
    <w:multiLevelType w:val="hybridMultilevel"/>
    <w:tmpl w:val="02084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9E10D8"/>
    <w:multiLevelType w:val="hybridMultilevel"/>
    <w:tmpl w:val="0DD03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633CFF"/>
    <w:multiLevelType w:val="hybridMultilevel"/>
    <w:tmpl w:val="2C644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AA23B5"/>
    <w:multiLevelType w:val="hybridMultilevel"/>
    <w:tmpl w:val="DE4EF400"/>
    <w:lvl w:ilvl="0" w:tplc="E6EC802E">
      <w:start w:val="2"/>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B569C6"/>
    <w:multiLevelType w:val="hybridMultilevel"/>
    <w:tmpl w:val="F7A057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603EF2"/>
    <w:multiLevelType w:val="hybridMultilevel"/>
    <w:tmpl w:val="84CA9CF0"/>
    <w:lvl w:ilvl="0" w:tplc="41FA69E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1033DE"/>
    <w:multiLevelType w:val="hybridMultilevel"/>
    <w:tmpl w:val="29EA6DC4"/>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D10510"/>
    <w:multiLevelType w:val="hybridMultilevel"/>
    <w:tmpl w:val="AA4E0BA0"/>
    <w:lvl w:ilvl="0" w:tplc="7102F15E">
      <w:start w:val="1"/>
      <w:numFmt w:val="lowerLetter"/>
      <w:lvlText w:val="%1."/>
      <w:lvlJc w:val="left"/>
      <w:pPr>
        <w:tabs>
          <w:tab w:val="num" w:pos="816"/>
        </w:tabs>
        <w:ind w:left="816" w:hanging="360"/>
      </w:pPr>
      <w:rPr>
        <w:rFonts w:ascii="Times New Roman" w:eastAsia="Times New Roman" w:hAnsi="Times New Roman" w:cs="Times New Roman"/>
      </w:rPr>
    </w:lvl>
    <w:lvl w:ilvl="1" w:tplc="04090019" w:tentative="1">
      <w:start w:val="1"/>
      <w:numFmt w:val="lowerLetter"/>
      <w:lvlText w:val="%2."/>
      <w:lvlJc w:val="left"/>
      <w:pPr>
        <w:tabs>
          <w:tab w:val="num" w:pos="1536"/>
        </w:tabs>
        <w:ind w:left="1536" w:hanging="360"/>
      </w:pPr>
    </w:lvl>
    <w:lvl w:ilvl="2" w:tplc="0409001B" w:tentative="1">
      <w:start w:val="1"/>
      <w:numFmt w:val="lowerRoman"/>
      <w:lvlText w:val="%3."/>
      <w:lvlJc w:val="right"/>
      <w:pPr>
        <w:tabs>
          <w:tab w:val="num" w:pos="2256"/>
        </w:tabs>
        <w:ind w:left="2256" w:hanging="180"/>
      </w:pPr>
    </w:lvl>
    <w:lvl w:ilvl="3" w:tplc="0409000F" w:tentative="1">
      <w:start w:val="1"/>
      <w:numFmt w:val="decimal"/>
      <w:lvlText w:val="%4."/>
      <w:lvlJc w:val="left"/>
      <w:pPr>
        <w:tabs>
          <w:tab w:val="num" w:pos="2976"/>
        </w:tabs>
        <w:ind w:left="2976" w:hanging="360"/>
      </w:pPr>
    </w:lvl>
    <w:lvl w:ilvl="4" w:tplc="04090019" w:tentative="1">
      <w:start w:val="1"/>
      <w:numFmt w:val="lowerLetter"/>
      <w:lvlText w:val="%5."/>
      <w:lvlJc w:val="left"/>
      <w:pPr>
        <w:tabs>
          <w:tab w:val="num" w:pos="3696"/>
        </w:tabs>
        <w:ind w:left="3696" w:hanging="360"/>
      </w:pPr>
    </w:lvl>
    <w:lvl w:ilvl="5" w:tplc="0409001B" w:tentative="1">
      <w:start w:val="1"/>
      <w:numFmt w:val="lowerRoman"/>
      <w:lvlText w:val="%6."/>
      <w:lvlJc w:val="right"/>
      <w:pPr>
        <w:tabs>
          <w:tab w:val="num" w:pos="4416"/>
        </w:tabs>
        <w:ind w:left="4416" w:hanging="180"/>
      </w:pPr>
    </w:lvl>
    <w:lvl w:ilvl="6" w:tplc="0409000F" w:tentative="1">
      <w:start w:val="1"/>
      <w:numFmt w:val="decimal"/>
      <w:lvlText w:val="%7."/>
      <w:lvlJc w:val="left"/>
      <w:pPr>
        <w:tabs>
          <w:tab w:val="num" w:pos="5136"/>
        </w:tabs>
        <w:ind w:left="5136" w:hanging="360"/>
      </w:pPr>
    </w:lvl>
    <w:lvl w:ilvl="7" w:tplc="04090019" w:tentative="1">
      <w:start w:val="1"/>
      <w:numFmt w:val="lowerLetter"/>
      <w:lvlText w:val="%8."/>
      <w:lvlJc w:val="left"/>
      <w:pPr>
        <w:tabs>
          <w:tab w:val="num" w:pos="5856"/>
        </w:tabs>
        <w:ind w:left="5856" w:hanging="360"/>
      </w:pPr>
    </w:lvl>
    <w:lvl w:ilvl="8" w:tplc="0409001B" w:tentative="1">
      <w:start w:val="1"/>
      <w:numFmt w:val="lowerRoman"/>
      <w:lvlText w:val="%9."/>
      <w:lvlJc w:val="right"/>
      <w:pPr>
        <w:tabs>
          <w:tab w:val="num" w:pos="6576"/>
        </w:tabs>
        <w:ind w:left="6576" w:hanging="180"/>
      </w:pPr>
    </w:lvl>
  </w:abstractNum>
  <w:abstractNum w:abstractNumId="14">
    <w:nsid w:val="785C38FA"/>
    <w:multiLevelType w:val="hybridMultilevel"/>
    <w:tmpl w:val="086C5A88"/>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374B50"/>
    <w:multiLevelType w:val="hybridMultilevel"/>
    <w:tmpl w:val="6E82E692"/>
    <w:lvl w:ilvl="0" w:tplc="355C849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7C93625E"/>
    <w:multiLevelType w:val="hybridMultilevel"/>
    <w:tmpl w:val="1EC826F2"/>
    <w:lvl w:ilvl="0" w:tplc="870093D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4"/>
  </w:num>
  <w:num w:numId="5">
    <w:abstractNumId w:val="1"/>
  </w:num>
  <w:num w:numId="6">
    <w:abstractNumId w:val="9"/>
  </w:num>
  <w:num w:numId="7">
    <w:abstractNumId w:val="16"/>
  </w:num>
  <w:num w:numId="8">
    <w:abstractNumId w:val="7"/>
  </w:num>
  <w:num w:numId="9">
    <w:abstractNumId w:val="11"/>
  </w:num>
  <w:num w:numId="10">
    <w:abstractNumId w:val="12"/>
  </w:num>
  <w:num w:numId="11">
    <w:abstractNumId w:val="5"/>
  </w:num>
  <w:num w:numId="12">
    <w:abstractNumId w:val="13"/>
  </w:num>
  <w:num w:numId="13">
    <w:abstractNumId w:val="15"/>
  </w:num>
  <w:num w:numId="14">
    <w:abstractNumId w:val="3"/>
  </w:num>
  <w:num w:numId="15">
    <w:abstractNumId w:val="10"/>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86E"/>
    <w:rsid w:val="00117C06"/>
    <w:rsid w:val="001F6970"/>
    <w:rsid w:val="00276224"/>
    <w:rsid w:val="003213EA"/>
    <w:rsid w:val="00386A0B"/>
    <w:rsid w:val="00505A7B"/>
    <w:rsid w:val="006517FE"/>
    <w:rsid w:val="006677E2"/>
    <w:rsid w:val="006826E0"/>
    <w:rsid w:val="006D056F"/>
    <w:rsid w:val="00703135"/>
    <w:rsid w:val="00735DC4"/>
    <w:rsid w:val="00867F07"/>
    <w:rsid w:val="008A7007"/>
    <w:rsid w:val="00933390"/>
    <w:rsid w:val="009A061D"/>
    <w:rsid w:val="00B3786E"/>
    <w:rsid w:val="00BB0DC1"/>
    <w:rsid w:val="00E241AA"/>
    <w:rsid w:val="00E319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86E"/>
    <w:pPr>
      <w:spacing w:after="0" w:line="240" w:lineRule="auto"/>
    </w:pPr>
    <w:rPr>
      <w:rFonts w:eastAsia="Times New Roman" w:cs="Times New Roman"/>
      <w:szCs w:val="24"/>
    </w:rPr>
  </w:style>
  <w:style w:type="paragraph" w:styleId="Heading1">
    <w:name w:val="heading 1"/>
    <w:basedOn w:val="Normal"/>
    <w:next w:val="Normal"/>
    <w:link w:val="Heading1Char"/>
    <w:qFormat/>
    <w:rsid w:val="00B3786E"/>
    <w:pPr>
      <w:keepNext/>
      <w:spacing w:after="120"/>
      <w:jc w:val="center"/>
      <w:outlineLvl w:val="0"/>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786E"/>
    <w:rPr>
      <w:rFonts w:ascii="VNI-Times" w:eastAsia="Times New Roman" w:hAnsi="VNI-Times" w:cs="Times New Roman"/>
      <w:b/>
      <w:bCs/>
      <w:szCs w:val="20"/>
    </w:rPr>
  </w:style>
  <w:style w:type="paragraph" w:styleId="ListParagraph">
    <w:name w:val="List Paragraph"/>
    <w:basedOn w:val="Normal"/>
    <w:qFormat/>
    <w:rsid w:val="00B3786E"/>
    <w:pPr>
      <w:ind w:left="720"/>
      <w:contextualSpacing/>
    </w:pPr>
  </w:style>
  <w:style w:type="paragraph" w:customStyle="1" w:styleId="1">
    <w:name w:val="1"/>
    <w:basedOn w:val="Normal"/>
    <w:autoRedefine/>
    <w:rsid w:val="00867F07"/>
    <w:pPr>
      <w:spacing w:after="160" w:line="240" w:lineRule="exact"/>
      <w:ind w:firstLine="567"/>
    </w:pPr>
    <w:rPr>
      <w:rFonts w:ascii="Verdana" w:hAnsi="Verdana" w:cs="Verdana"/>
      <w:sz w:val="20"/>
      <w:szCs w:val="20"/>
    </w:rPr>
  </w:style>
  <w:style w:type="paragraph" w:styleId="BalloonText">
    <w:name w:val="Balloon Text"/>
    <w:basedOn w:val="Normal"/>
    <w:link w:val="BalloonTextChar"/>
    <w:uiPriority w:val="99"/>
    <w:semiHidden/>
    <w:unhideWhenUsed/>
    <w:rsid w:val="00703135"/>
    <w:rPr>
      <w:rFonts w:ascii="Tahoma" w:hAnsi="Tahoma" w:cs="Tahoma"/>
      <w:sz w:val="16"/>
      <w:szCs w:val="16"/>
    </w:rPr>
  </w:style>
  <w:style w:type="character" w:customStyle="1" w:styleId="BalloonTextChar">
    <w:name w:val="Balloon Text Char"/>
    <w:basedOn w:val="DefaultParagraphFont"/>
    <w:link w:val="BalloonText"/>
    <w:uiPriority w:val="99"/>
    <w:semiHidden/>
    <w:rsid w:val="0070313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86E"/>
    <w:pPr>
      <w:spacing w:after="0" w:line="240" w:lineRule="auto"/>
    </w:pPr>
    <w:rPr>
      <w:rFonts w:eastAsia="Times New Roman" w:cs="Times New Roman"/>
      <w:szCs w:val="24"/>
    </w:rPr>
  </w:style>
  <w:style w:type="paragraph" w:styleId="Heading1">
    <w:name w:val="heading 1"/>
    <w:basedOn w:val="Normal"/>
    <w:next w:val="Normal"/>
    <w:link w:val="Heading1Char"/>
    <w:qFormat/>
    <w:rsid w:val="00B3786E"/>
    <w:pPr>
      <w:keepNext/>
      <w:spacing w:after="120"/>
      <w:jc w:val="center"/>
      <w:outlineLvl w:val="0"/>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786E"/>
    <w:rPr>
      <w:rFonts w:ascii="VNI-Times" w:eastAsia="Times New Roman" w:hAnsi="VNI-Times" w:cs="Times New Roman"/>
      <w:b/>
      <w:bCs/>
      <w:szCs w:val="20"/>
    </w:rPr>
  </w:style>
  <w:style w:type="paragraph" w:styleId="ListParagraph">
    <w:name w:val="List Paragraph"/>
    <w:basedOn w:val="Normal"/>
    <w:qFormat/>
    <w:rsid w:val="00B3786E"/>
    <w:pPr>
      <w:ind w:left="720"/>
      <w:contextualSpacing/>
    </w:pPr>
  </w:style>
  <w:style w:type="paragraph" w:customStyle="1" w:styleId="1">
    <w:name w:val="1"/>
    <w:basedOn w:val="Normal"/>
    <w:autoRedefine/>
    <w:rsid w:val="00867F07"/>
    <w:pPr>
      <w:spacing w:after="160" w:line="240" w:lineRule="exact"/>
      <w:ind w:firstLine="567"/>
    </w:pPr>
    <w:rPr>
      <w:rFonts w:ascii="Verdana" w:hAnsi="Verdana" w:cs="Verdana"/>
      <w:sz w:val="20"/>
      <w:szCs w:val="20"/>
    </w:rPr>
  </w:style>
  <w:style w:type="paragraph" w:styleId="BalloonText">
    <w:name w:val="Balloon Text"/>
    <w:basedOn w:val="Normal"/>
    <w:link w:val="BalloonTextChar"/>
    <w:uiPriority w:val="99"/>
    <w:semiHidden/>
    <w:unhideWhenUsed/>
    <w:rsid w:val="00703135"/>
    <w:rPr>
      <w:rFonts w:ascii="Tahoma" w:hAnsi="Tahoma" w:cs="Tahoma"/>
      <w:sz w:val="16"/>
      <w:szCs w:val="16"/>
    </w:rPr>
  </w:style>
  <w:style w:type="character" w:customStyle="1" w:styleId="BalloonTextChar">
    <w:name w:val="Balloon Text Char"/>
    <w:basedOn w:val="DefaultParagraphFont"/>
    <w:link w:val="BalloonText"/>
    <w:uiPriority w:val="99"/>
    <w:semiHidden/>
    <w:rsid w:val="0070313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14</cp:revision>
  <dcterms:created xsi:type="dcterms:W3CDTF">2016-03-23T06:53:00Z</dcterms:created>
  <dcterms:modified xsi:type="dcterms:W3CDTF">2016-03-24T06:36:00Z</dcterms:modified>
</cp:coreProperties>
</file>